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FB3">
        <w:rPr>
          <w:rFonts w:ascii="Times New Roman" w:hAnsi="Times New Roman" w:cs="Times New Roman"/>
          <w:sz w:val="28"/>
          <w:szCs w:val="28"/>
        </w:rPr>
        <w:t>КОМИТЕТ</w:t>
      </w:r>
    </w:p>
    <w:p w:rsidR="000C7FB3" w:rsidRP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FB3">
        <w:rPr>
          <w:rFonts w:ascii="Times New Roman" w:hAnsi="Times New Roman" w:cs="Times New Roman"/>
          <w:sz w:val="28"/>
          <w:szCs w:val="28"/>
        </w:rPr>
        <w:t xml:space="preserve"> ЦИФРОВОГО РАЗВИТИЯ ЛЕНИНГРАДСКОЙ ОБЛАСТИ</w:t>
      </w:r>
    </w:p>
    <w:p w:rsidR="000C7FB3" w:rsidRP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FB3">
        <w:rPr>
          <w:rFonts w:ascii="Times New Roman" w:hAnsi="Times New Roman" w:cs="Times New Roman"/>
          <w:sz w:val="28"/>
          <w:szCs w:val="28"/>
        </w:rPr>
        <w:t>ПРИКАЗ</w:t>
      </w:r>
    </w:p>
    <w:p w:rsidR="000C7FB3" w:rsidRP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FB3" w:rsidRP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F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 2023</w:t>
      </w:r>
      <w:r w:rsidRPr="000C7FB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№___</w:t>
      </w:r>
    </w:p>
    <w:p w:rsidR="000C7FB3" w:rsidRP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FB3" w:rsidRDefault="000C7FB3" w:rsidP="00DA76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 изменения в приказ Комитета цифрового развития Ленинградской области от </w:t>
      </w:r>
      <w:r w:rsidR="00DA7627">
        <w:rPr>
          <w:rFonts w:ascii="Times New Roman" w:hAnsi="Times New Roman" w:cs="Times New Roman"/>
          <w:sz w:val="28"/>
          <w:szCs w:val="28"/>
        </w:rPr>
        <w:t>24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A762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A7627" w:rsidRPr="00DA7627">
        <w:rPr>
          <w:rFonts w:ascii="Times New Roman" w:hAnsi="Times New Roman" w:cs="Times New Roman"/>
          <w:sz w:val="28"/>
          <w:szCs w:val="28"/>
        </w:rPr>
        <w:t>Об утверждении перечня расходов областного бюджета Ленинградской области, отнесенных к сфере информационно-коммуникационных технологий, а также осуществляемых в целях создания, развития, эксплуатации и вывода из эксплуатации государственных информационных систем и признании утратившими силу отдельных приказов Комитета цифрового развития Ленинградской области</w:t>
      </w:r>
      <w:r w:rsidR="00DA762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A7627" w:rsidRPr="000C7FB3" w:rsidRDefault="00DA7627" w:rsidP="00DA76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FB3" w:rsidRDefault="000C7FB3" w:rsidP="007D53D2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A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актуализации нормативных правовых актов </w:t>
      </w:r>
      <w:r w:rsidR="00B9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цифрового развития Ленинградской области </w:t>
      </w:r>
      <w:proofErr w:type="gramStart"/>
      <w:r w:rsidRPr="00DF36F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A77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6F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77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6F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77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6F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77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6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7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6F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77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6F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77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6F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77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6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7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6F4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DA7627" w:rsidRDefault="00DA7627" w:rsidP="00DA7627">
      <w:pPr>
        <w:pStyle w:val="ConsPlusNormal"/>
        <w:numPr>
          <w:ilvl w:val="0"/>
          <w:numId w:val="1"/>
        </w:numPr>
        <w:spacing w:line="360" w:lineRule="auto"/>
        <w:ind w:left="0"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Pr="00DA7627">
        <w:rPr>
          <w:rFonts w:ascii="Times New Roman" w:hAnsi="Times New Roman" w:cs="Times New Roman"/>
          <w:color w:val="000000" w:themeColor="text1"/>
          <w:sz w:val="28"/>
          <w:szCs w:val="28"/>
        </w:rPr>
        <w:t>приказ Комитета цифрового развития Ленинградской области от 24 декабря 2020 года № 26 «Об утверждении перечня расходов областного бюджета Ленинградской области, отнесенных к сфере информационно-коммуникационных технологий, а также осуществляемых в целях создания, развития, эксплуатации и вывода из эксплуатации государственных информационных систем и признании утратившими силу отдельных приказов Комитета цифрового развития Ленинградской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DA7627" w:rsidRPr="00DF36F4" w:rsidRDefault="006D0552" w:rsidP="006D0552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DA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изложить в следующей редакции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D055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прилагаемый перечень расходов областного бюджета Ленинградской области, осуществляемых в целях создания, развития, эксплуатации и вывода из эксплуатации государственных информационных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</w:t>
      </w:r>
      <w:r w:rsidRPr="006D0552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N 2 к настоящему приказу</w:t>
      </w:r>
      <w:proofErr w:type="gramStart"/>
      <w:r w:rsidRPr="006D0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0C7FB3" w:rsidRDefault="006D0552" w:rsidP="006D0552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A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ополнить </w:t>
      </w:r>
      <w:r w:rsidR="00DF36F4" w:rsidRPr="00DF36F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</w:t>
      </w:r>
      <w:r w:rsidR="00DA7627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DF36F4" w:rsidRPr="00DF3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(</w:t>
      </w:r>
      <w:r w:rsidR="00DA762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7627" w:rsidRPr="00DA7627">
        <w:rPr>
          <w:rFonts w:ascii="Times New Roman" w:hAnsi="Times New Roman" w:cs="Times New Roman"/>
          <w:color w:val="000000" w:themeColor="text1"/>
          <w:sz w:val="28"/>
          <w:szCs w:val="28"/>
        </w:rPr>
        <w:t>еречень расходов областного бюджета Ленинградской области, которые относятся к сфере информационно-коммуникационных технологий</w:t>
      </w:r>
      <w:r w:rsidR="00DF36F4" w:rsidRPr="00DF3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A7627">
        <w:rPr>
          <w:rFonts w:ascii="Times New Roman" w:hAnsi="Times New Roman" w:cs="Times New Roman"/>
          <w:color w:val="000000" w:themeColor="text1"/>
          <w:sz w:val="28"/>
          <w:szCs w:val="28"/>
        </w:rPr>
        <w:t>пунктом 13 следующего содержания: «13. Расходы по внедрению типовых облачных решений</w:t>
      </w:r>
      <w:proofErr w:type="gramStart"/>
      <w:r w:rsidR="00DA7627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A7627" w:rsidRPr="00DA7627" w:rsidRDefault="006D0552" w:rsidP="006D0552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7627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2 (П</w:t>
      </w:r>
      <w:r w:rsidR="00DA7627" w:rsidRPr="00DA7627">
        <w:rPr>
          <w:rFonts w:ascii="Times New Roman" w:hAnsi="Times New Roman" w:cs="Times New Roman"/>
          <w:color w:val="000000" w:themeColor="text1"/>
          <w:sz w:val="28"/>
          <w:szCs w:val="28"/>
        </w:rPr>
        <w:t>еречень расходов областного бюджета Ленинградской области, осуществляемых в целях создания, развития, эксплуатации и вывода из эксплуатации государственных информационных систем</w:t>
      </w:r>
      <w:r w:rsidR="00DA7627">
        <w:rPr>
          <w:rFonts w:ascii="Times New Roman" w:hAnsi="Times New Roman" w:cs="Times New Roman"/>
          <w:color w:val="000000" w:themeColor="text1"/>
          <w:sz w:val="28"/>
          <w:szCs w:val="28"/>
        </w:rPr>
        <w:t>) изложить в редакции согласно приложению к настоящему приказу.</w:t>
      </w:r>
    </w:p>
    <w:p w:rsidR="000C7FB3" w:rsidRPr="007D53D2" w:rsidRDefault="006D0552" w:rsidP="007D53D2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7FB3" w:rsidRPr="007D5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C7FB3" w:rsidRPr="007D53D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C7FB3" w:rsidRPr="007D5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0C7FB3" w:rsidRDefault="000C7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3D2" w:rsidRPr="000C7FB3" w:rsidRDefault="007D5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FB3" w:rsidRPr="000C7FB3" w:rsidRDefault="000C7FB3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7FB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C7FB3" w:rsidRPr="000C7FB3" w:rsidRDefault="000C7FB3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7FB3">
        <w:rPr>
          <w:rFonts w:ascii="Times New Roman" w:hAnsi="Times New Roman" w:cs="Times New Roman"/>
          <w:sz w:val="28"/>
          <w:szCs w:val="28"/>
        </w:rPr>
        <w:t>Комитета цифрового развития</w:t>
      </w:r>
    </w:p>
    <w:p w:rsidR="000C7FB3" w:rsidRDefault="000C7FB3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7FB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F3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C7FB3">
        <w:rPr>
          <w:rFonts w:ascii="Times New Roman" w:hAnsi="Times New Roman" w:cs="Times New Roman"/>
          <w:sz w:val="28"/>
          <w:szCs w:val="28"/>
        </w:rPr>
        <w:t>А.С. Сытник</w:t>
      </w: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B929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929B5" w:rsidRDefault="00B929B5" w:rsidP="00B92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B929B5" w:rsidRDefault="00B929B5" w:rsidP="00B92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B929B5" w:rsidRDefault="00B929B5" w:rsidP="00B92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929B5" w:rsidRDefault="00B929B5" w:rsidP="00B92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_____________№___</w:t>
      </w:r>
    </w:p>
    <w:p w:rsidR="00B929B5" w:rsidRDefault="00B929B5" w:rsidP="00B92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B92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929B5" w:rsidRDefault="00B929B5" w:rsidP="00B92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РАСХОДОВ ОБЛАСТНОГО БЮДЖЕТА ЛЕНИНГРАДСКОЙ ОБЛАСТИ,</w:t>
      </w:r>
    </w:p>
    <w:p w:rsidR="00B929B5" w:rsidRDefault="00B929B5" w:rsidP="00B92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ОСУЩЕСТВЛЯЕМЫХ В ЦЕЛЯХ СОЗДАНИЯ, РАЗВИТИЯ,</w:t>
      </w:r>
      <w:proofErr w:type="gramEnd"/>
    </w:p>
    <w:p w:rsidR="00B929B5" w:rsidRDefault="00B929B5" w:rsidP="00B92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ЭКСПЛУАТАЦИИ И ВЫВОДА ИЗ ЭКСПЛУАТАЦИИ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</w:p>
    <w:p w:rsidR="00B929B5" w:rsidRDefault="00B929B5" w:rsidP="00B92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ИНФОРМАЦИОННЫХ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B929B5" w:rsidRDefault="00B929B5" w:rsidP="00B92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9B5" w:rsidRDefault="00B929B5" w:rsidP="00B92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товаров, работ и услуг на осуществление мероприятий в целях создания, развития, эксплуатации и вывода из эксплуатации государственных информационных систем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ГИС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B929B5" w:rsidRDefault="00B929B5" w:rsidP="00B929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и развитие ГИС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29B5" w:rsidRDefault="00B929B5" w:rsidP="00B929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концепций для создания ГИС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9B5" w:rsidRDefault="00B929B5" w:rsidP="00B929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ГИС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9B5" w:rsidRDefault="00B929B5" w:rsidP="00B929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обследований существующей ГИС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 xml:space="preserve"> с целью формирования требований к ее развитию;</w:t>
      </w:r>
    </w:p>
    <w:p w:rsidR="00B929B5" w:rsidRDefault="00B929B5" w:rsidP="00B929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ГИС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9B5" w:rsidRDefault="00B929B5" w:rsidP="00B929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закупка оборудования</w:t>
      </w:r>
      <w:r>
        <w:rPr>
          <w:rFonts w:ascii="Times New Roman" w:hAnsi="Times New Roman" w:cs="Times New Roman"/>
          <w:sz w:val="28"/>
          <w:szCs w:val="28"/>
        </w:rPr>
        <w:t>, являющейся неотъемлемой составляющей кон</w:t>
      </w:r>
      <w:r>
        <w:rPr>
          <w:rFonts w:ascii="Times New Roman" w:hAnsi="Times New Roman" w:cs="Times New Roman"/>
          <w:sz w:val="28"/>
          <w:szCs w:val="28"/>
        </w:rPr>
        <w:t>кретной ГИС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9B5" w:rsidRDefault="00B929B5" w:rsidP="00B929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наполнение баз данных ГИС ЛО;</w:t>
      </w:r>
    </w:p>
    <w:p w:rsidR="00B929B5" w:rsidRDefault="00B929B5" w:rsidP="00B929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работы.</w:t>
      </w:r>
    </w:p>
    <w:p w:rsidR="00B929B5" w:rsidRDefault="00B929B5" w:rsidP="00B929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Эксплуатация и вывод из эксплуатации ГИС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29B5" w:rsidRDefault="00B929B5" w:rsidP="00B929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ГИС</w:t>
      </w:r>
      <w:r>
        <w:rPr>
          <w:rFonts w:ascii="Times New Roman" w:hAnsi="Times New Roman" w:cs="Times New Roman"/>
          <w:sz w:val="28"/>
          <w:szCs w:val="28"/>
        </w:rPr>
        <w:t xml:space="preserve"> ЛО (в соответствии с действующими ГОСТами)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9B5" w:rsidRDefault="00B929B5" w:rsidP="00B929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обследования ГИС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 xml:space="preserve"> с целью выявления целесообразности ее дальнейшей эксплуатации;</w:t>
      </w:r>
    </w:p>
    <w:p w:rsidR="00B929B5" w:rsidRDefault="00B929B5" w:rsidP="00B929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 выводу системы из эксплуатации, в том числе работы по деинсталляции программного обеспечения системы, по реализации прав на программное обеспечение системы, демонтажу и списанию технических средств системы, обеспечению хранения и дальнейшего использования информационных ресурсов системы;</w:t>
      </w:r>
    </w:p>
    <w:p w:rsidR="00B929B5" w:rsidRDefault="00B929B5" w:rsidP="00B929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защиты информации в соответствии с документацией на систему и организационно-распорядительными документами по защите информации, в том числе архивирование информации, содержащейся в системе, уничтожение (стирание) данных и остаточной информации с машинных носителей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уничтожение машинных носителей информации;</w:t>
      </w:r>
    </w:p>
    <w:p w:rsidR="00B929B5" w:rsidRDefault="00B929B5" w:rsidP="00B929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хранения и переноса информации, содержащейся в базах данных выведенной из эксплуатации системы.</w:t>
      </w:r>
    </w:p>
    <w:p w:rsidR="00B929B5" w:rsidRDefault="00B929B5" w:rsidP="00B9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B5" w:rsidRPr="000C7FB3" w:rsidRDefault="00B929B5" w:rsidP="00B92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929B5" w:rsidRPr="000C7FB3" w:rsidSect="000C7F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2B71"/>
    <w:multiLevelType w:val="hybridMultilevel"/>
    <w:tmpl w:val="085282F6"/>
    <w:lvl w:ilvl="0" w:tplc="37AE884A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B8827B3"/>
    <w:multiLevelType w:val="hybridMultilevel"/>
    <w:tmpl w:val="C6D8D578"/>
    <w:lvl w:ilvl="0" w:tplc="AB5C8662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B3"/>
    <w:rsid w:val="000C7FB3"/>
    <w:rsid w:val="00682D35"/>
    <w:rsid w:val="006D0552"/>
    <w:rsid w:val="007D53D2"/>
    <w:rsid w:val="00A777A1"/>
    <w:rsid w:val="00AF2CF6"/>
    <w:rsid w:val="00B07D9A"/>
    <w:rsid w:val="00B929B5"/>
    <w:rsid w:val="00DA7627"/>
    <w:rsid w:val="00D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7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7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7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7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Андреевич Петров</dc:creator>
  <cp:lastModifiedBy>Оксана Александровна Козырева</cp:lastModifiedBy>
  <cp:revision>4</cp:revision>
  <dcterms:created xsi:type="dcterms:W3CDTF">2023-06-02T13:26:00Z</dcterms:created>
  <dcterms:modified xsi:type="dcterms:W3CDTF">2023-06-02T13:45:00Z</dcterms:modified>
</cp:coreProperties>
</file>