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EE4A4E" w:rsidRPr="00CB42CB" w:rsidRDefault="00EE4A4E" w:rsidP="00EE4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453A8C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3A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</w:t>
      </w:r>
      <w:r w:rsidR="00453A8C">
        <w:rPr>
          <w:rFonts w:ascii="Times New Roman" w:hAnsi="Times New Roman" w:cs="Times New Roman"/>
          <w:sz w:val="24"/>
          <w:szCs w:val="24"/>
        </w:rPr>
        <w:t xml:space="preserve">  </w:t>
      </w:r>
      <w:r w:rsidRPr="00CB42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3A8C"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3A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C6D" w:rsidRPr="00E878C8" w:rsidRDefault="00351C6D" w:rsidP="00453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8C8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</w:t>
      </w:r>
      <w:r w:rsidR="006B7F93">
        <w:rPr>
          <w:rFonts w:ascii="Times New Roman" w:hAnsi="Times New Roman"/>
          <w:b/>
          <w:sz w:val="24"/>
          <w:szCs w:val="24"/>
        </w:rPr>
        <w:t xml:space="preserve"> </w:t>
      </w:r>
      <w:r w:rsidR="00453A8C">
        <w:rPr>
          <w:rFonts w:ascii="Times New Roman" w:hAnsi="Times New Roman"/>
          <w:b/>
          <w:sz w:val="24"/>
          <w:szCs w:val="24"/>
        </w:rPr>
        <w:t xml:space="preserve">и </w:t>
      </w:r>
      <w:r w:rsidR="00453A8C" w:rsidRPr="00E878C8">
        <w:rPr>
          <w:rFonts w:ascii="Times New Roman" w:hAnsi="Times New Roman"/>
          <w:b/>
          <w:sz w:val="24"/>
          <w:szCs w:val="24"/>
        </w:rPr>
        <w:t>горячую воду, поставляемы</w:t>
      </w:r>
      <w:r w:rsidR="00453A8C">
        <w:rPr>
          <w:rFonts w:ascii="Times New Roman" w:hAnsi="Times New Roman"/>
          <w:b/>
          <w:sz w:val="24"/>
          <w:szCs w:val="24"/>
        </w:rPr>
        <w:t>е</w:t>
      </w:r>
      <w:r w:rsidR="00453A8C" w:rsidRPr="00E878C8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="00453A8C">
        <w:rPr>
          <w:rFonts w:ascii="Times New Roman" w:hAnsi="Times New Roman" w:cs="Times New Roman"/>
          <w:b/>
          <w:sz w:val="24"/>
          <w:szCs w:val="24"/>
        </w:rPr>
        <w:t>о</w:t>
      </w:r>
      <w:r w:rsidR="00453A8C" w:rsidRPr="0038055A">
        <w:rPr>
          <w:rFonts w:ascii="Times New Roman" w:hAnsi="Times New Roman" w:cs="Times New Roman"/>
          <w:b/>
          <w:sz w:val="24"/>
          <w:szCs w:val="24"/>
        </w:rPr>
        <w:t>бщество</w:t>
      </w:r>
      <w:r w:rsidR="00453A8C">
        <w:rPr>
          <w:rFonts w:ascii="Times New Roman" w:hAnsi="Times New Roman" w:cs="Times New Roman"/>
          <w:b/>
          <w:sz w:val="24"/>
          <w:szCs w:val="24"/>
        </w:rPr>
        <w:t>м</w:t>
      </w:r>
      <w:r w:rsidR="00453A8C" w:rsidRPr="00380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8C"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 w:rsidR="00453A8C">
        <w:rPr>
          <w:rFonts w:ascii="Times New Roman" w:hAnsi="Times New Roman"/>
          <w:b/>
          <w:sz w:val="24"/>
          <w:szCs w:val="24"/>
        </w:rPr>
        <w:t>Теплотехника</w:t>
      </w:r>
      <w:r w:rsidR="00453A8C" w:rsidRPr="00EF6CFA">
        <w:rPr>
          <w:rFonts w:ascii="Times New Roman" w:hAnsi="Times New Roman"/>
          <w:b/>
          <w:sz w:val="24"/>
          <w:szCs w:val="24"/>
        </w:rPr>
        <w:t>»</w:t>
      </w:r>
      <w:r w:rsidR="00453A8C" w:rsidRPr="0082480B">
        <w:rPr>
          <w:rFonts w:ascii="Times New Roman" w:hAnsi="Times New Roman"/>
          <w:b/>
          <w:sz w:val="24"/>
          <w:szCs w:val="24"/>
        </w:rPr>
        <w:t xml:space="preserve"> </w:t>
      </w:r>
      <w:r w:rsidR="00453A8C" w:rsidRPr="00E878C8">
        <w:rPr>
          <w:rFonts w:ascii="Times New Roman" w:hAnsi="Times New Roman"/>
          <w:b/>
          <w:sz w:val="24"/>
          <w:szCs w:val="24"/>
        </w:rPr>
        <w:t>потребителям</w:t>
      </w:r>
      <w:r w:rsidR="00453A8C">
        <w:rPr>
          <w:rFonts w:ascii="Times New Roman" w:hAnsi="Times New Roman"/>
          <w:b/>
          <w:sz w:val="24"/>
          <w:szCs w:val="24"/>
        </w:rPr>
        <w:t xml:space="preserve"> </w:t>
      </w:r>
      <w:r w:rsidR="00453A8C" w:rsidRPr="00C749FA">
        <w:rPr>
          <w:rFonts w:ascii="Times New Roman" w:hAnsi="Times New Roman" w:cs="Times New Roman"/>
          <w:b/>
          <w:sz w:val="24"/>
          <w:szCs w:val="24"/>
        </w:rPr>
        <w:t>(кроме населения)</w:t>
      </w:r>
      <w:r w:rsidR="00453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8C">
        <w:rPr>
          <w:rFonts w:ascii="Times New Roman" w:hAnsi="Times New Roman" w:cs="Times New Roman"/>
          <w:b/>
          <w:sz w:val="24"/>
          <w:szCs w:val="24"/>
        </w:rPr>
        <w:t>н</w:t>
      </w:r>
      <w:r w:rsidR="00453A8C"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453A8C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«Кузьмоловское городское поселение» Всеволожского района</w:t>
      </w:r>
      <w:r w:rsidR="00453A8C">
        <w:rPr>
          <w:rFonts w:ascii="Times New Roman" w:hAnsi="Times New Roman"/>
          <w:b/>
          <w:sz w:val="24"/>
          <w:szCs w:val="24"/>
        </w:rPr>
        <w:t xml:space="preserve"> </w:t>
      </w:r>
      <w:r w:rsidR="00453A8C">
        <w:rPr>
          <w:rFonts w:ascii="Times New Roman" w:hAnsi="Times New Roman"/>
          <w:b/>
          <w:sz w:val="24"/>
          <w:szCs w:val="24"/>
        </w:rPr>
        <w:t>Ленингра</w:t>
      </w:r>
      <w:r w:rsidR="00453A8C" w:rsidRPr="00E878C8">
        <w:rPr>
          <w:rFonts w:ascii="Times New Roman" w:hAnsi="Times New Roman"/>
          <w:b/>
          <w:sz w:val="24"/>
          <w:szCs w:val="24"/>
        </w:rPr>
        <w:t>д</w:t>
      </w:r>
      <w:r w:rsidR="00453A8C">
        <w:rPr>
          <w:rFonts w:ascii="Times New Roman" w:hAnsi="Times New Roman"/>
          <w:b/>
          <w:sz w:val="24"/>
          <w:szCs w:val="24"/>
        </w:rPr>
        <w:t>с</w:t>
      </w:r>
      <w:r w:rsidR="00453A8C" w:rsidRPr="00E878C8">
        <w:rPr>
          <w:rFonts w:ascii="Times New Roman" w:hAnsi="Times New Roman"/>
          <w:b/>
          <w:sz w:val="24"/>
          <w:szCs w:val="24"/>
        </w:rPr>
        <w:t>кой области</w:t>
      </w:r>
      <w:r w:rsidRPr="00E878C8">
        <w:rPr>
          <w:rFonts w:ascii="Times New Roman" w:hAnsi="Times New Roman"/>
          <w:b/>
          <w:sz w:val="24"/>
          <w:szCs w:val="24"/>
        </w:rPr>
        <w:t>, на 20</w:t>
      </w:r>
      <w:r w:rsidR="009F56B1">
        <w:rPr>
          <w:rFonts w:ascii="Times New Roman" w:hAnsi="Times New Roman"/>
          <w:b/>
          <w:sz w:val="24"/>
          <w:szCs w:val="24"/>
        </w:rPr>
        <w:t>2</w:t>
      </w:r>
      <w:r w:rsidR="00453A8C">
        <w:rPr>
          <w:rFonts w:ascii="Times New Roman" w:hAnsi="Times New Roman"/>
          <w:b/>
          <w:sz w:val="24"/>
          <w:szCs w:val="24"/>
        </w:rPr>
        <w:t>3</w:t>
      </w:r>
      <w:r w:rsidRPr="00E878C8">
        <w:rPr>
          <w:rFonts w:ascii="Times New Roman" w:hAnsi="Times New Roman"/>
          <w:b/>
          <w:sz w:val="24"/>
          <w:szCs w:val="24"/>
        </w:rPr>
        <w:t> год</w:t>
      </w:r>
    </w:p>
    <w:p w:rsidR="00926499" w:rsidRPr="000464D0" w:rsidRDefault="00926499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5E" w:rsidRPr="00CB42CB" w:rsidRDefault="0058465E" w:rsidP="00584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499">
        <w:rPr>
          <w:rFonts w:ascii="Times New Roman" w:hAnsi="Times New Roman"/>
          <w:sz w:val="24"/>
          <w:szCs w:val="24"/>
        </w:rPr>
        <w:t>В соответствии с Федеральным законом от 27 июля 2010 го</w:t>
      </w:r>
      <w:r>
        <w:rPr>
          <w:rFonts w:ascii="Times New Roman" w:hAnsi="Times New Roman"/>
          <w:sz w:val="24"/>
          <w:szCs w:val="24"/>
        </w:rPr>
        <w:t xml:space="preserve">да № 190-ФЗ «О теплоснабжении», </w:t>
      </w:r>
      <w:r w:rsidRPr="00B756A6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Pr="00B756A6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7 декабря 2011 года № 416-ФЗ «О водоснабжении и водоотведении», </w:t>
      </w:r>
      <w:r w:rsidRPr="00926499">
        <w:rPr>
          <w:rFonts w:ascii="Times New Roman" w:hAnsi="Times New Roman"/>
          <w:sz w:val="24"/>
          <w:szCs w:val="24"/>
        </w:rPr>
        <w:t>постановлением Правительства Российск</w:t>
      </w:r>
      <w:r>
        <w:rPr>
          <w:rFonts w:ascii="Times New Roman" w:hAnsi="Times New Roman"/>
          <w:sz w:val="24"/>
          <w:szCs w:val="24"/>
        </w:rPr>
        <w:t>ой Федерации от 22 октября 2012 года № </w:t>
      </w:r>
      <w:r w:rsidRPr="00926499">
        <w:rPr>
          <w:rFonts w:ascii="Times New Roman" w:hAnsi="Times New Roman"/>
          <w:sz w:val="24"/>
          <w:szCs w:val="24"/>
        </w:rPr>
        <w:t>1075 «О ценообраз</w:t>
      </w:r>
      <w:r>
        <w:rPr>
          <w:rFonts w:ascii="Times New Roman" w:hAnsi="Times New Roman"/>
          <w:sz w:val="24"/>
          <w:szCs w:val="24"/>
        </w:rPr>
        <w:t>овании в сфере теплоснабжения»,</w:t>
      </w:r>
      <w:r w:rsidRPr="00067BE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756A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756A6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мая 20</w:t>
      </w:r>
      <w:r>
        <w:rPr>
          <w:rFonts w:ascii="Times New Roman" w:hAnsi="Times New Roman"/>
          <w:sz w:val="24"/>
          <w:szCs w:val="24"/>
        </w:rPr>
        <w:t>13 года № 406 «О </w:t>
      </w:r>
      <w:r w:rsidRPr="00B756A6">
        <w:rPr>
          <w:rFonts w:ascii="Times New Roman" w:hAnsi="Times New Roman"/>
          <w:sz w:val="24"/>
          <w:szCs w:val="24"/>
        </w:rPr>
        <w:t>государственном регулировании тарифов в сфер</w:t>
      </w:r>
      <w:r>
        <w:rPr>
          <w:rFonts w:ascii="Times New Roman" w:hAnsi="Times New Roman"/>
          <w:sz w:val="24"/>
          <w:szCs w:val="24"/>
        </w:rPr>
        <w:t>е водоснабжения и водоотведения», приказом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ФСТ России от 13 </w:t>
      </w:r>
      <w:r w:rsidRPr="00DB6AFE">
        <w:rPr>
          <w:rFonts w:ascii="Times New Roman" w:hAnsi="Times New Roman"/>
          <w:sz w:val="24"/>
          <w:szCs w:val="24"/>
        </w:rPr>
        <w:t>июня 2013 года № 760-э «Об утверждении Методических указаний по расчету регулируемых цен (тарифов) в сфере теплоснабжения», приказом ФСТ Росси</w:t>
      </w:r>
      <w:r>
        <w:rPr>
          <w:rFonts w:ascii="Times New Roman" w:hAnsi="Times New Roman"/>
          <w:sz w:val="24"/>
          <w:szCs w:val="24"/>
        </w:rPr>
        <w:t>и от 7 июня 2013 года № 163 «Об </w:t>
      </w:r>
      <w:r w:rsidRPr="00DB6AFE">
        <w:rPr>
          <w:rFonts w:ascii="Times New Roman" w:hAnsi="Times New Roman"/>
          <w:sz w:val="24"/>
          <w:szCs w:val="24"/>
        </w:rPr>
        <w:t>утверждении Регламента открытия дел об установлении регулируемых цен (тарифов) и отмене регулирования т</w:t>
      </w:r>
      <w:r>
        <w:rPr>
          <w:rFonts w:ascii="Times New Roman" w:hAnsi="Times New Roman"/>
          <w:sz w:val="24"/>
          <w:szCs w:val="24"/>
        </w:rPr>
        <w:t xml:space="preserve">арифов в сфере теплоснабжения», </w:t>
      </w:r>
      <w:r w:rsidRPr="00052D7A">
        <w:rPr>
          <w:rFonts w:ascii="Times New Roman" w:hAnsi="Times New Roman"/>
          <w:sz w:val="24"/>
          <w:szCs w:val="24"/>
        </w:rPr>
        <w:t>приказ</w:t>
      </w:r>
      <w:r w:rsidR="000D3FAF">
        <w:rPr>
          <w:rFonts w:ascii="Times New Roman" w:hAnsi="Times New Roman"/>
          <w:sz w:val="24"/>
          <w:szCs w:val="24"/>
        </w:rPr>
        <w:t>ом</w:t>
      </w:r>
      <w:r w:rsidRPr="00052D7A">
        <w:rPr>
          <w:rFonts w:ascii="Times New Roman" w:hAnsi="Times New Roman"/>
          <w:sz w:val="24"/>
          <w:szCs w:val="24"/>
        </w:rPr>
        <w:t xml:space="preserve"> ФСТ России от 27.12.2013 года № 1746-э «Об утверждении методических указаний по расчету регулируемых</w:t>
      </w:r>
      <w:proofErr w:type="gramEnd"/>
      <w:r w:rsidRPr="00052D7A">
        <w:rPr>
          <w:rFonts w:ascii="Times New Roman" w:hAnsi="Times New Roman"/>
          <w:sz w:val="24"/>
          <w:szCs w:val="24"/>
        </w:rPr>
        <w:t xml:space="preserve"> тарифов в сфере водоснабжения и водоотведения»</w:t>
      </w:r>
      <w:r>
        <w:rPr>
          <w:rFonts w:ascii="Times New Roman" w:hAnsi="Times New Roman"/>
          <w:sz w:val="24"/>
          <w:szCs w:val="24"/>
        </w:rPr>
        <w:t>, Положением о </w:t>
      </w:r>
      <w:r w:rsidRPr="00926499">
        <w:rPr>
          <w:rFonts w:ascii="Times New Roman" w:hAnsi="Times New Roman"/>
          <w:sz w:val="24"/>
          <w:szCs w:val="24"/>
        </w:rPr>
        <w:t>комитете по тарифам и ценовой политике Ленинградской области, утвержденным постановлением Правительства Ленинградской области от 2</w:t>
      </w:r>
      <w:r w:rsidR="00F34C17">
        <w:rPr>
          <w:rFonts w:ascii="Times New Roman" w:hAnsi="Times New Roman"/>
          <w:sz w:val="24"/>
          <w:szCs w:val="24"/>
        </w:rPr>
        <w:t>8 августа 2013 года № </w:t>
      </w:r>
      <w:r>
        <w:rPr>
          <w:rFonts w:ascii="Times New Roman" w:hAnsi="Times New Roman"/>
          <w:sz w:val="24"/>
          <w:szCs w:val="24"/>
        </w:rPr>
        <w:t>274, и на </w:t>
      </w:r>
      <w:r w:rsidRPr="00926499">
        <w:rPr>
          <w:rFonts w:ascii="Times New Roman" w:hAnsi="Times New Roman"/>
          <w:sz w:val="24"/>
          <w:szCs w:val="24"/>
        </w:rPr>
        <w:t>основании протокола заседания правления комитета по тарифам и ценовой политике Ленинградск</w:t>
      </w:r>
      <w:r>
        <w:rPr>
          <w:rFonts w:ascii="Times New Roman" w:hAnsi="Times New Roman"/>
          <w:sz w:val="24"/>
          <w:szCs w:val="24"/>
        </w:rPr>
        <w:t xml:space="preserve">ой области от </w:t>
      </w:r>
      <w:r w:rsidR="00EE4A4E">
        <w:rPr>
          <w:rFonts w:ascii="Times New Roman" w:hAnsi="Times New Roman" w:cs="Times New Roman"/>
          <w:sz w:val="24"/>
          <w:szCs w:val="24"/>
        </w:rPr>
        <w:t xml:space="preserve">____ </w:t>
      </w:r>
      <w:r w:rsidR="00453A8C">
        <w:rPr>
          <w:rFonts w:ascii="Times New Roman" w:hAnsi="Times New Roman" w:cs="Times New Roman"/>
          <w:sz w:val="24"/>
          <w:szCs w:val="24"/>
        </w:rPr>
        <w:t>июня</w:t>
      </w:r>
      <w:r w:rsidR="00EE4A4E">
        <w:rPr>
          <w:rFonts w:ascii="Times New Roman" w:hAnsi="Times New Roman" w:cs="Times New Roman"/>
          <w:sz w:val="24"/>
          <w:szCs w:val="24"/>
        </w:rPr>
        <w:t xml:space="preserve"> 202</w:t>
      </w:r>
      <w:r w:rsidR="00453A8C">
        <w:rPr>
          <w:rFonts w:ascii="Times New Roman" w:hAnsi="Times New Roman" w:cs="Times New Roman"/>
          <w:sz w:val="24"/>
          <w:szCs w:val="24"/>
        </w:rPr>
        <w:t>3</w:t>
      </w:r>
      <w:r w:rsidR="00EE4A4E">
        <w:rPr>
          <w:rFonts w:ascii="Times New Roman" w:hAnsi="Times New Roman" w:cs="Times New Roman"/>
          <w:sz w:val="24"/>
          <w:szCs w:val="24"/>
        </w:rPr>
        <w:t xml:space="preserve"> </w:t>
      </w:r>
      <w:r w:rsidR="00EE4A4E" w:rsidRPr="00926499">
        <w:rPr>
          <w:rFonts w:ascii="Times New Roman" w:hAnsi="Times New Roman" w:cs="Times New Roman"/>
          <w:sz w:val="24"/>
          <w:szCs w:val="24"/>
        </w:rPr>
        <w:t>года №</w:t>
      </w:r>
      <w:r w:rsidR="00EE4A4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B42CB" w:rsidRPr="00CB42CB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217897" w:rsidRPr="00CB42CB" w:rsidRDefault="00217897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E5E" w:rsidRDefault="006B7F93" w:rsidP="00551E5E">
      <w:pPr>
        <w:pStyle w:val="2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="00551E5E" w:rsidRPr="00551E5E">
        <w:rPr>
          <w:rFonts w:ascii="Times New Roman" w:hAnsi="Times New Roman"/>
          <w:sz w:val="24"/>
          <w:szCs w:val="24"/>
        </w:rPr>
        <w:t xml:space="preserve"> тариф</w:t>
      </w:r>
      <w:r>
        <w:rPr>
          <w:rFonts w:ascii="Times New Roman" w:hAnsi="Times New Roman"/>
          <w:sz w:val="24"/>
          <w:szCs w:val="24"/>
        </w:rPr>
        <w:t xml:space="preserve">ы на тепловую </w:t>
      </w:r>
      <w:r w:rsidR="00453A8C">
        <w:rPr>
          <w:rFonts w:ascii="Times New Roman" w:hAnsi="Times New Roman"/>
          <w:sz w:val="24"/>
          <w:szCs w:val="24"/>
        </w:rPr>
        <w:t xml:space="preserve">энергию, </w:t>
      </w:r>
      <w:r w:rsidR="00453A8C" w:rsidRPr="00453A8C">
        <w:rPr>
          <w:rFonts w:ascii="Times New Roman" w:hAnsi="Times New Roman"/>
          <w:sz w:val="24"/>
          <w:szCs w:val="24"/>
        </w:rPr>
        <w:t>поставляем</w:t>
      </w:r>
      <w:r w:rsidR="00453A8C">
        <w:rPr>
          <w:rFonts w:ascii="Times New Roman" w:hAnsi="Times New Roman"/>
          <w:sz w:val="24"/>
          <w:szCs w:val="24"/>
        </w:rPr>
        <w:t>ую</w:t>
      </w:r>
      <w:r w:rsidR="00453A8C" w:rsidRPr="00453A8C" w:rsidDel="00CF371F">
        <w:rPr>
          <w:rFonts w:ascii="Times New Roman" w:hAnsi="Times New Roman"/>
          <w:sz w:val="24"/>
          <w:szCs w:val="24"/>
        </w:rPr>
        <w:t xml:space="preserve"> </w:t>
      </w:r>
      <w:r w:rsidR="00453A8C" w:rsidRPr="00453A8C">
        <w:rPr>
          <w:rFonts w:ascii="Times New Roman" w:hAnsi="Times New Roman"/>
          <w:sz w:val="24"/>
          <w:szCs w:val="24"/>
        </w:rPr>
        <w:t>обществом с ограниченной ответственностью «Теплотехника» потребителям (кроме населения)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1E5E" w:rsidRPr="00551E5E">
        <w:rPr>
          <w:rFonts w:ascii="Times New Roman" w:hAnsi="Times New Roman"/>
          <w:sz w:val="24"/>
          <w:szCs w:val="24"/>
        </w:rPr>
        <w:t xml:space="preserve">на территории Ленинградской области, на </w:t>
      </w:r>
      <w:r>
        <w:rPr>
          <w:rFonts w:ascii="Times New Roman" w:hAnsi="Times New Roman"/>
          <w:sz w:val="24"/>
          <w:szCs w:val="24"/>
        </w:rPr>
        <w:t>202</w:t>
      </w:r>
      <w:r w:rsidR="00453A8C">
        <w:rPr>
          <w:rFonts w:ascii="Times New Roman" w:hAnsi="Times New Roman"/>
          <w:sz w:val="24"/>
          <w:szCs w:val="24"/>
        </w:rPr>
        <w:t>3</w:t>
      </w:r>
      <w:r w:rsidR="00551E5E" w:rsidRPr="00551E5E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F5E">
        <w:rPr>
          <w:rFonts w:ascii="Times New Roman" w:hAnsi="Times New Roman"/>
          <w:sz w:val="24"/>
          <w:szCs w:val="24"/>
        </w:rPr>
        <w:t>согласно приложению</w:t>
      </w:r>
      <w:r w:rsidRPr="000501FD">
        <w:rPr>
          <w:rFonts w:ascii="Times New Roman" w:hAnsi="Times New Roman"/>
          <w:sz w:val="24"/>
          <w:szCs w:val="24"/>
        </w:rPr>
        <w:t xml:space="preserve"> </w:t>
      </w:r>
      <w:r w:rsidR="00DB246F">
        <w:rPr>
          <w:rFonts w:ascii="Times New Roman" w:hAnsi="Times New Roman"/>
          <w:sz w:val="24"/>
          <w:szCs w:val="24"/>
        </w:rPr>
        <w:t xml:space="preserve">1 </w:t>
      </w:r>
      <w:r w:rsidRPr="00AC5F5E">
        <w:rPr>
          <w:rFonts w:ascii="Times New Roman" w:hAnsi="Times New Roman"/>
          <w:sz w:val="24"/>
          <w:szCs w:val="24"/>
        </w:rPr>
        <w:t>к настоящему приказу</w:t>
      </w:r>
      <w:r>
        <w:rPr>
          <w:rFonts w:ascii="Times New Roman" w:hAnsi="Times New Roman"/>
          <w:sz w:val="24"/>
          <w:szCs w:val="24"/>
        </w:rPr>
        <w:t>.</w:t>
      </w:r>
    </w:p>
    <w:p w:rsidR="001E27E6" w:rsidRDefault="001E27E6" w:rsidP="00551E5E">
      <w:pPr>
        <w:pStyle w:val="2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Pr="00551E5E">
        <w:rPr>
          <w:rFonts w:ascii="Times New Roman" w:hAnsi="Times New Roman"/>
          <w:sz w:val="24"/>
          <w:szCs w:val="24"/>
        </w:rPr>
        <w:t xml:space="preserve"> </w:t>
      </w:r>
      <w:r w:rsidRPr="001E27E6">
        <w:rPr>
          <w:rFonts w:ascii="Times New Roman" w:hAnsi="Times New Roman"/>
          <w:sz w:val="24"/>
          <w:szCs w:val="24"/>
        </w:rPr>
        <w:t>т</w:t>
      </w:r>
      <w:r w:rsidRPr="001E27E6">
        <w:rPr>
          <w:rFonts w:ascii="Times New Roman" w:hAnsi="Times New Roman"/>
          <w:sz w:val="24"/>
          <w:szCs w:val="24"/>
        </w:rPr>
        <w:t>арифы на тепловую энергию, поставляемую обществом с ограниченной ответственностью «</w:t>
      </w:r>
      <w:r w:rsidRPr="00453A8C">
        <w:rPr>
          <w:rFonts w:ascii="Times New Roman" w:hAnsi="Times New Roman"/>
          <w:sz w:val="24"/>
          <w:szCs w:val="24"/>
        </w:rPr>
        <w:t>Теплотехника</w:t>
      </w:r>
      <w:r w:rsidRPr="001E27E6">
        <w:rPr>
          <w:rFonts w:ascii="Times New Roman" w:hAnsi="Times New Roman"/>
          <w:sz w:val="24"/>
          <w:szCs w:val="24"/>
        </w:rPr>
        <w:t>» обществу с ограниченной ответственностью «ГТМ-</w:t>
      </w:r>
      <w:proofErr w:type="spellStart"/>
      <w:r w:rsidRPr="001E27E6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1E27E6">
        <w:rPr>
          <w:rFonts w:ascii="Times New Roman" w:hAnsi="Times New Roman"/>
          <w:sz w:val="24"/>
          <w:szCs w:val="24"/>
        </w:rPr>
        <w:t>», оказывающему услуги по передаче тепловой энергии, приобретающему ее в целях компенсации потерь в тепловых сетях</w:t>
      </w:r>
      <w:r w:rsidR="0041102A">
        <w:rPr>
          <w:rFonts w:ascii="Times New Roman" w:hAnsi="Times New Roman"/>
          <w:sz w:val="24"/>
          <w:szCs w:val="24"/>
        </w:rPr>
        <w:t xml:space="preserve">, на 2023 год согласно </w:t>
      </w:r>
      <w:r w:rsidR="0041102A" w:rsidRPr="00AC5F5E">
        <w:rPr>
          <w:rFonts w:ascii="Times New Roman" w:hAnsi="Times New Roman"/>
          <w:sz w:val="24"/>
          <w:szCs w:val="24"/>
        </w:rPr>
        <w:t>приложению</w:t>
      </w:r>
      <w:r w:rsidR="0041102A" w:rsidRPr="000501FD">
        <w:rPr>
          <w:rFonts w:ascii="Times New Roman" w:hAnsi="Times New Roman"/>
          <w:sz w:val="24"/>
          <w:szCs w:val="24"/>
        </w:rPr>
        <w:t xml:space="preserve"> </w:t>
      </w:r>
      <w:r w:rsidR="0041102A">
        <w:rPr>
          <w:rFonts w:ascii="Times New Roman" w:hAnsi="Times New Roman"/>
          <w:sz w:val="24"/>
          <w:szCs w:val="24"/>
        </w:rPr>
        <w:t>2</w:t>
      </w:r>
      <w:r w:rsidR="0041102A">
        <w:rPr>
          <w:rFonts w:ascii="Times New Roman" w:hAnsi="Times New Roman"/>
          <w:sz w:val="24"/>
          <w:szCs w:val="24"/>
        </w:rPr>
        <w:t xml:space="preserve"> </w:t>
      </w:r>
      <w:r w:rsidR="0041102A" w:rsidRPr="00AC5F5E">
        <w:rPr>
          <w:rFonts w:ascii="Times New Roman" w:hAnsi="Times New Roman"/>
          <w:sz w:val="24"/>
          <w:szCs w:val="24"/>
        </w:rPr>
        <w:t>к настоящему приказу</w:t>
      </w:r>
      <w:r>
        <w:rPr>
          <w:rFonts w:ascii="Times New Roman" w:hAnsi="Times New Roman"/>
          <w:sz w:val="24"/>
          <w:szCs w:val="24"/>
        </w:rPr>
        <w:t>.</w:t>
      </w:r>
    </w:p>
    <w:p w:rsidR="00DB246F" w:rsidRDefault="00453A8C" w:rsidP="00DB246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Pr="00551E5E">
        <w:rPr>
          <w:rFonts w:ascii="Times New Roman" w:hAnsi="Times New Roman"/>
          <w:sz w:val="24"/>
          <w:szCs w:val="24"/>
        </w:rPr>
        <w:t xml:space="preserve"> тариф</w:t>
      </w:r>
      <w:r>
        <w:rPr>
          <w:rFonts w:ascii="Times New Roman" w:hAnsi="Times New Roman"/>
          <w:sz w:val="24"/>
          <w:szCs w:val="24"/>
        </w:rPr>
        <w:t xml:space="preserve">ы на </w:t>
      </w:r>
      <w:r>
        <w:rPr>
          <w:rFonts w:ascii="Times New Roman" w:hAnsi="Times New Roman"/>
          <w:sz w:val="24"/>
          <w:szCs w:val="24"/>
        </w:rPr>
        <w:t>горячую воду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3A8C">
        <w:rPr>
          <w:rFonts w:ascii="Times New Roman" w:hAnsi="Times New Roman"/>
          <w:sz w:val="24"/>
          <w:szCs w:val="24"/>
        </w:rPr>
        <w:t>поставляем</w:t>
      </w:r>
      <w:r>
        <w:rPr>
          <w:rFonts w:ascii="Times New Roman" w:hAnsi="Times New Roman"/>
          <w:sz w:val="24"/>
          <w:szCs w:val="24"/>
        </w:rPr>
        <w:t>ую</w:t>
      </w:r>
      <w:r w:rsidRPr="00453A8C" w:rsidDel="00CF371F">
        <w:rPr>
          <w:rFonts w:ascii="Times New Roman" w:hAnsi="Times New Roman"/>
          <w:sz w:val="24"/>
          <w:szCs w:val="24"/>
        </w:rPr>
        <w:t xml:space="preserve"> </w:t>
      </w:r>
      <w:r w:rsidRPr="00453A8C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Pr="00453A8C">
        <w:rPr>
          <w:rFonts w:ascii="Times New Roman" w:hAnsi="Times New Roman"/>
          <w:sz w:val="24"/>
          <w:szCs w:val="24"/>
        </w:rPr>
        <w:t xml:space="preserve">Теплотехника» потребителям </w:t>
      </w:r>
      <w:r w:rsidRPr="00453A8C">
        <w:rPr>
          <w:rFonts w:ascii="Times New Roman" w:hAnsi="Times New Roman" w:cs="Times New Roman"/>
          <w:sz w:val="24"/>
          <w:szCs w:val="24"/>
        </w:rPr>
        <w:t>(кроме населения)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1E5E">
        <w:rPr>
          <w:rFonts w:ascii="Times New Roman" w:hAnsi="Times New Roman"/>
          <w:sz w:val="24"/>
          <w:szCs w:val="24"/>
        </w:rPr>
        <w:t xml:space="preserve">на территории Ленинградской области, на </w:t>
      </w:r>
      <w:r>
        <w:rPr>
          <w:rFonts w:ascii="Times New Roman" w:hAnsi="Times New Roman"/>
          <w:sz w:val="24"/>
          <w:szCs w:val="24"/>
        </w:rPr>
        <w:t>2023</w:t>
      </w:r>
      <w:r w:rsidRPr="00551E5E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F5E">
        <w:rPr>
          <w:rFonts w:ascii="Times New Roman" w:hAnsi="Times New Roman"/>
          <w:sz w:val="24"/>
          <w:szCs w:val="24"/>
        </w:rPr>
        <w:t>согласно приложению</w:t>
      </w:r>
      <w:r w:rsidRPr="000501FD">
        <w:rPr>
          <w:rFonts w:ascii="Times New Roman" w:hAnsi="Times New Roman"/>
          <w:sz w:val="24"/>
          <w:szCs w:val="24"/>
        </w:rPr>
        <w:t xml:space="preserve"> </w:t>
      </w:r>
      <w:r w:rsidR="004110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F5E">
        <w:rPr>
          <w:rFonts w:ascii="Times New Roman" w:hAnsi="Times New Roman"/>
          <w:sz w:val="24"/>
          <w:szCs w:val="24"/>
        </w:rPr>
        <w:t>к настоящему приказу</w:t>
      </w:r>
      <w:r w:rsidR="00DB246F" w:rsidRPr="00AC5F5E">
        <w:rPr>
          <w:rFonts w:ascii="Times New Roman" w:hAnsi="Times New Roman" w:cs="Times New Roman"/>
          <w:sz w:val="24"/>
          <w:szCs w:val="24"/>
        </w:rPr>
        <w:t>.</w:t>
      </w:r>
    </w:p>
    <w:p w:rsidR="000F65F1" w:rsidRPr="00676A8E" w:rsidRDefault="000F65F1" w:rsidP="00DB246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76A8E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676A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06">
        <w:rPr>
          <w:rFonts w:ascii="Times New Roman" w:hAnsi="Times New Roman"/>
          <w:sz w:val="24"/>
          <w:szCs w:val="24"/>
        </w:rPr>
        <w:t>комитета по тарифам и ценовой политике Ленинградской области</w:t>
      </w:r>
      <w:r w:rsidRPr="00DC28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 </w:t>
      </w:r>
      <w:r w:rsidR="00676A8E">
        <w:rPr>
          <w:rFonts w:ascii="Times New Roman" w:hAnsi="Times New Roman"/>
          <w:sz w:val="24"/>
          <w:szCs w:val="24"/>
        </w:rPr>
        <w:t xml:space="preserve">декабря </w:t>
      </w:r>
      <w:r w:rsidR="00676A8E" w:rsidRPr="00676A8E">
        <w:rPr>
          <w:rFonts w:ascii="Times New Roman" w:hAnsi="Times New Roman"/>
          <w:sz w:val="24"/>
          <w:szCs w:val="24"/>
        </w:rPr>
        <w:t>2019 года № 613-п «Об установлении долгосрочных параметров регулирования деятельности, тарифов на тепловую энергию и горячую воду, поставляемые</w:t>
      </w:r>
      <w:r w:rsidR="00676A8E" w:rsidRPr="00676A8E" w:rsidDel="00CF371F">
        <w:rPr>
          <w:rFonts w:ascii="Times New Roman" w:hAnsi="Times New Roman"/>
          <w:sz w:val="24"/>
          <w:szCs w:val="24"/>
        </w:rPr>
        <w:t xml:space="preserve"> </w:t>
      </w:r>
      <w:r w:rsidR="00676A8E" w:rsidRPr="00676A8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676A8E" w:rsidRPr="00676A8E">
        <w:rPr>
          <w:rFonts w:ascii="Times New Roman" w:hAnsi="Times New Roman"/>
          <w:sz w:val="24"/>
          <w:szCs w:val="24"/>
        </w:rPr>
        <w:t>Аква Норд-Вест» потребителям на территории Ленинградской области, на долгосрочный период регулирования 2020-2024 годов»</w:t>
      </w:r>
      <w:r w:rsidR="00676A8E">
        <w:rPr>
          <w:rFonts w:ascii="Times New Roman" w:hAnsi="Times New Roman"/>
          <w:sz w:val="24"/>
          <w:szCs w:val="24"/>
        </w:rPr>
        <w:t>.</w:t>
      </w:r>
    </w:p>
    <w:p w:rsidR="00551E5E" w:rsidRPr="008709E4" w:rsidRDefault="00551E5E" w:rsidP="00551E5E">
      <w:pPr>
        <w:pStyle w:val="2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1BC">
        <w:rPr>
          <w:rFonts w:ascii="Times New Roman" w:hAnsi="Times New Roman"/>
          <w:sz w:val="24"/>
          <w:szCs w:val="24"/>
        </w:rPr>
        <w:t>Настоящий приказ вступает в силу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551E5E" w:rsidRDefault="00551E5E" w:rsidP="00551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F47" w:rsidRDefault="00B70F47" w:rsidP="00B70F47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B246F" w:rsidRPr="008709E4" w:rsidRDefault="00DB246F" w:rsidP="00B70F47">
      <w:pPr>
        <w:pStyle w:val="2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E4A4E" w:rsidRPr="00CB42CB" w:rsidRDefault="00EE4A4E" w:rsidP="00EE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CB42CB">
        <w:rPr>
          <w:rFonts w:ascii="Times New Roman" w:hAnsi="Times New Roman"/>
          <w:sz w:val="24"/>
          <w:szCs w:val="24"/>
        </w:rPr>
        <w:t xml:space="preserve"> комитета по тарифам </w:t>
      </w:r>
    </w:p>
    <w:p w:rsidR="00EE4A4E" w:rsidRDefault="00EE4A4E" w:rsidP="00EE4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19">
        <w:rPr>
          <w:rFonts w:ascii="Times New Roman" w:hAnsi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0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0D19">
        <w:rPr>
          <w:rFonts w:ascii="Times New Roman" w:hAnsi="Times New Roman"/>
          <w:sz w:val="24"/>
          <w:szCs w:val="24"/>
        </w:rPr>
        <w:t xml:space="preserve">   </w:t>
      </w:r>
      <w:r w:rsidR="00453A8C">
        <w:rPr>
          <w:rFonts w:ascii="Times New Roman" w:hAnsi="Times New Roman"/>
          <w:sz w:val="24"/>
          <w:szCs w:val="24"/>
        </w:rPr>
        <w:t xml:space="preserve">   С</w:t>
      </w:r>
      <w:r>
        <w:rPr>
          <w:rFonts w:ascii="Times New Roman" w:hAnsi="Times New Roman"/>
          <w:sz w:val="24"/>
          <w:szCs w:val="24"/>
        </w:rPr>
        <w:t>.</w:t>
      </w:r>
      <w:r w:rsidR="00453A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453A8C">
        <w:rPr>
          <w:rFonts w:ascii="Times New Roman" w:hAnsi="Times New Roman"/>
          <w:sz w:val="24"/>
          <w:szCs w:val="24"/>
        </w:rPr>
        <w:t>Степанова</w:t>
      </w:r>
    </w:p>
    <w:p w:rsidR="001169A8" w:rsidRDefault="001169A8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5E" w:rsidRDefault="00551E5E" w:rsidP="00244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51E5E" w:rsidSect="003C13AD">
          <w:footerReference w:type="default" r:id="rId11"/>
          <w:pgSz w:w="11905" w:h="16838"/>
          <w:pgMar w:top="568" w:right="423" w:bottom="426" w:left="1134" w:header="720" w:footer="720" w:gutter="0"/>
          <w:pgNumType w:start="3"/>
          <w:cols w:space="720"/>
          <w:noEndnote/>
          <w:docGrid w:linePitch="299"/>
        </w:sectPr>
      </w:pP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21"/>
      <w:bookmarkStart w:id="1" w:name="Par142"/>
      <w:bookmarkEnd w:id="0"/>
      <w:bookmarkEnd w:id="1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B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E4A4E" w:rsidRPr="001F5C97" w:rsidRDefault="00EE4A4E" w:rsidP="00EE4A4E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3D7D2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0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7D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371BC" w:rsidRDefault="004371BC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23" w:rsidRDefault="003D7D23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6D" w:rsidRPr="00C749FA" w:rsidRDefault="003D7D23" w:rsidP="0035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23">
        <w:rPr>
          <w:rFonts w:ascii="Times New Roman" w:hAnsi="Times New Roman"/>
          <w:b/>
          <w:sz w:val="24"/>
          <w:szCs w:val="24"/>
        </w:rPr>
        <w:t>Т</w:t>
      </w:r>
      <w:r w:rsidRPr="003D7D23">
        <w:rPr>
          <w:rFonts w:ascii="Times New Roman" w:hAnsi="Times New Roman"/>
          <w:b/>
          <w:sz w:val="24"/>
          <w:szCs w:val="24"/>
        </w:rPr>
        <w:t>арифы на тепловую энергию, поставляемую</w:t>
      </w:r>
      <w:r w:rsidRPr="003D7D23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Pr="003D7D23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r w:rsidRPr="003D7D23">
        <w:rPr>
          <w:rFonts w:ascii="Times New Roman" w:hAnsi="Times New Roman"/>
          <w:b/>
          <w:sz w:val="24"/>
          <w:szCs w:val="24"/>
        </w:rPr>
        <w:t xml:space="preserve">Теплотехника» потребителям </w:t>
      </w:r>
      <w:r w:rsidRPr="003D7D23">
        <w:rPr>
          <w:rFonts w:ascii="Times New Roman" w:hAnsi="Times New Roman" w:cs="Times New Roman"/>
          <w:b/>
          <w:sz w:val="24"/>
          <w:szCs w:val="24"/>
        </w:rPr>
        <w:t>(кроме населения)</w:t>
      </w:r>
      <w:r w:rsidRPr="003D7D23">
        <w:rPr>
          <w:rFonts w:ascii="Times New Roman" w:hAnsi="Times New Roman"/>
          <w:b/>
          <w:sz w:val="24"/>
          <w:szCs w:val="24"/>
        </w:rPr>
        <w:t xml:space="preserve"> на территории Ленинградской области, на 2023 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22F" w:rsidRDefault="0093522F" w:rsidP="0093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504"/>
        <w:gridCol w:w="1674"/>
        <w:gridCol w:w="2811"/>
        <w:gridCol w:w="1017"/>
        <w:gridCol w:w="752"/>
        <w:gridCol w:w="752"/>
        <w:gridCol w:w="752"/>
        <w:gridCol w:w="799"/>
        <w:gridCol w:w="1507"/>
      </w:tblGrid>
      <w:tr w:rsidR="00351C6D" w:rsidRPr="008111B8" w:rsidTr="00A740F6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51C6D" w:rsidRPr="008111B8" w:rsidTr="00A740F6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1F5C97" w:rsidRDefault="00351C6D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C6D" w:rsidRPr="008111B8" w:rsidTr="003D7D23">
        <w:trPr>
          <w:trHeight w:val="5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1C6D" w:rsidRPr="001F5C97" w:rsidRDefault="00351C6D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C6D" w:rsidRPr="003C75DD" w:rsidRDefault="00C749FA" w:rsidP="006B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 муниципального образования </w:t>
            </w:r>
            <w:r w:rsidR="001169A8" w:rsidRPr="003C75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C75DD">
              <w:rPr>
                <w:rFonts w:ascii="Times New Roman" w:hAnsi="Times New Roman" w:cs="Times New Roman"/>
                <w:sz w:val="20"/>
                <w:szCs w:val="20"/>
              </w:rPr>
              <w:t>Кузьмоловское городское поселение</w:t>
            </w:r>
            <w:r w:rsidR="001169A8" w:rsidRPr="003C75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C75DD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муниципального района Ленинградской области </w:t>
            </w:r>
            <w:r w:rsidR="003D7D23" w:rsidRPr="003C75D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дифференциации тарифов по схеме подключения</w:t>
            </w:r>
          </w:p>
        </w:tc>
      </w:tr>
      <w:tr w:rsidR="007B7BC7" w:rsidRPr="003C75DD" w:rsidTr="003D7D23">
        <w:trPr>
          <w:trHeight w:val="540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7" w:rsidRPr="003C75DD" w:rsidRDefault="007B7BC7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C7" w:rsidRPr="003C75DD" w:rsidRDefault="007B7BC7" w:rsidP="00B70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C7" w:rsidRPr="003C75DD" w:rsidRDefault="001E27E6" w:rsidP="001E27E6">
            <w:pPr>
              <w:keepNext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даты вступления в силу приказа ЛенРТК от ___.___._____ №____-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B7BC7" w:rsidRPr="003C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3D7D23" w:rsidRPr="003C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3D7D23" w:rsidP="008D0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8F0E1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 528,97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7B7BC7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7B7BC7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7B7BC7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7B7BC7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BC7" w:rsidRPr="003C75DD" w:rsidRDefault="007B7BC7" w:rsidP="00B70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F34C17" w:rsidRDefault="00F34C17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23" w:rsidRPr="00DD1650" w:rsidRDefault="003D7D23" w:rsidP="003D7D23">
      <w:pPr>
        <w:pStyle w:val="ab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bookmarkStart w:id="2" w:name="_GoBack"/>
      <w:bookmarkEnd w:id="2"/>
    </w:p>
    <w:p w:rsidR="003D7D23" w:rsidRPr="004739F6" w:rsidRDefault="003D7D23" w:rsidP="003D7D23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DD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</w:t>
      </w:r>
    </w:p>
    <w:p w:rsidR="003D7D23" w:rsidRPr="004739F6" w:rsidRDefault="003D7D23" w:rsidP="003D7D23">
      <w:pPr>
        <w:pStyle w:val="ab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D23" w:rsidRPr="004739F6" w:rsidRDefault="003D7D23" w:rsidP="003D7D23">
      <w:pPr>
        <w:pStyle w:val="ab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D23" w:rsidRPr="004739F6" w:rsidSect="005962CE">
          <w:pgSz w:w="11905" w:h="16838"/>
          <w:pgMar w:top="1134" w:right="565" w:bottom="709" w:left="1134" w:header="720" w:footer="720" w:gutter="0"/>
          <w:pgNumType w:start="3"/>
          <w:cols w:space="720"/>
          <w:noEndnote/>
          <w:docGrid w:linePitch="299"/>
        </w:sectPr>
      </w:pP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июня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  <w:proofErr w:type="gramStart"/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07DFC" w:rsidRDefault="00407DFC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A" w:rsidRDefault="0041102A" w:rsidP="00411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E211BD">
        <w:rPr>
          <w:rFonts w:ascii="Times New Roman" w:hAnsi="Times New Roman" w:cs="Times New Roman"/>
          <w:b/>
          <w:sz w:val="24"/>
          <w:szCs w:val="24"/>
        </w:rPr>
        <w:t>арифы на тепловую энергию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11BD">
        <w:rPr>
          <w:rFonts w:ascii="Times New Roman" w:hAnsi="Times New Roman" w:cs="Times New Roman"/>
          <w:b/>
          <w:sz w:val="24"/>
          <w:szCs w:val="24"/>
        </w:rPr>
        <w:t xml:space="preserve">поставляемую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8055A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0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Аква Норд-Вест»</w:t>
      </w:r>
      <w:r w:rsidRPr="006E0B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8055A">
        <w:rPr>
          <w:rFonts w:ascii="Times New Roman" w:hAnsi="Times New Roman" w:cs="Times New Roman"/>
          <w:b/>
          <w:sz w:val="24"/>
          <w:szCs w:val="24"/>
        </w:rPr>
        <w:t>бществ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380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</w:t>
      </w:r>
      <w:r>
        <w:rPr>
          <w:rFonts w:ascii="Times New Roman" w:hAnsi="Times New Roman"/>
          <w:b/>
          <w:sz w:val="24"/>
          <w:szCs w:val="24"/>
        </w:rPr>
        <w:t>«ГТМ-</w:t>
      </w:r>
      <w:proofErr w:type="spellStart"/>
      <w:r>
        <w:rPr>
          <w:rFonts w:ascii="Times New Roman" w:hAnsi="Times New Roman"/>
          <w:b/>
          <w:sz w:val="24"/>
          <w:szCs w:val="24"/>
        </w:rPr>
        <w:t>теплосервис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E211BD">
        <w:rPr>
          <w:rFonts w:ascii="Times New Roman" w:hAnsi="Times New Roman" w:cs="Times New Roman"/>
          <w:b/>
          <w:sz w:val="24"/>
          <w:szCs w:val="24"/>
        </w:rPr>
        <w:t xml:space="preserve">, оказывающему услуги по передаче тепловой энергии, приобретающему </w:t>
      </w:r>
      <w:r>
        <w:rPr>
          <w:rFonts w:ascii="Times New Roman" w:hAnsi="Times New Roman" w:cs="Times New Roman"/>
          <w:b/>
          <w:sz w:val="24"/>
          <w:szCs w:val="24"/>
        </w:rPr>
        <w:t>ее в целях компенсации потерь в тепловых сетях</w:t>
      </w:r>
      <w:r>
        <w:rPr>
          <w:rFonts w:ascii="Times New Roman" w:hAnsi="Times New Roman" w:cs="Times New Roman"/>
          <w:b/>
          <w:sz w:val="24"/>
          <w:szCs w:val="24"/>
        </w:rPr>
        <w:t>, на 2023 год</w:t>
      </w: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0" w:type="pct"/>
        <w:tblLook w:val="00A0" w:firstRow="1" w:lastRow="0" w:firstColumn="1" w:lastColumn="0" w:noHBand="0" w:noVBand="0"/>
      </w:tblPr>
      <w:tblGrid>
        <w:gridCol w:w="504"/>
        <w:gridCol w:w="1674"/>
        <w:gridCol w:w="2811"/>
        <w:gridCol w:w="1017"/>
        <w:gridCol w:w="752"/>
        <w:gridCol w:w="752"/>
        <w:gridCol w:w="752"/>
        <w:gridCol w:w="799"/>
        <w:gridCol w:w="1507"/>
      </w:tblGrid>
      <w:tr w:rsidR="0041102A" w:rsidRPr="008111B8" w:rsidTr="000C1672">
        <w:trPr>
          <w:trHeight w:val="5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41102A" w:rsidRPr="008111B8" w:rsidTr="000C1672">
        <w:trPr>
          <w:trHeight w:val="54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1F5C9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1F5C97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102A" w:rsidRPr="008111B8" w:rsidTr="000C1672">
        <w:trPr>
          <w:trHeight w:val="5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1F5C97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3C75DD" w:rsidRDefault="0041102A" w:rsidP="0041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 муниципального образования «Кузьмоловское городское поселение» Всеволожского муниципального района Ленинградской области </w:t>
            </w:r>
          </w:p>
        </w:tc>
      </w:tr>
      <w:tr w:rsidR="0041102A" w:rsidRPr="003C75DD" w:rsidTr="000C1672">
        <w:trPr>
          <w:trHeight w:val="540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3C75DD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3C75DD" w:rsidRDefault="0041102A" w:rsidP="000C1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02A" w:rsidRPr="003C75DD" w:rsidRDefault="0041102A" w:rsidP="000C1672">
            <w:pPr>
              <w:keepNext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даты вступления в силу приказа ЛенРТК от ___.___._____ №____-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31.12.202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D20794" w:rsidRDefault="00D20794" w:rsidP="000C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2 805,94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3C75DD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3C75DD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3C75DD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3C75DD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02A" w:rsidRPr="003C75DD" w:rsidRDefault="0041102A" w:rsidP="000C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75DD"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A7" w:rsidRPr="00DD1650" w:rsidRDefault="00DC2BA7" w:rsidP="00DC2BA7">
      <w:pPr>
        <w:pStyle w:val="ab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C2BA7" w:rsidRPr="004739F6" w:rsidRDefault="00DC2BA7" w:rsidP="00DC2BA7">
      <w:pPr>
        <w:pStyle w:val="ab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DD1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1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</w:t>
      </w: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A" w:rsidRDefault="0041102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6F" w:rsidRDefault="00DB246F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246F" w:rsidSect="005962CE">
          <w:pgSz w:w="11905" w:h="16838"/>
          <w:pgMar w:top="1134" w:right="565" w:bottom="709" w:left="1134" w:header="720" w:footer="720" w:gutter="0"/>
          <w:pgNumType w:start="3"/>
          <w:cols w:space="720"/>
          <w:noEndnote/>
          <w:docGrid w:linePitch="299"/>
        </w:sectPr>
      </w:pP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 и ценовой политике Ленинградской области</w:t>
      </w:r>
    </w:p>
    <w:p w:rsidR="0041102A" w:rsidRPr="0041102A" w:rsidRDefault="0041102A" w:rsidP="0041102A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июня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  <w:proofErr w:type="gramStart"/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41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C749FA" w:rsidRDefault="00C749FA" w:rsidP="002B5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E6" w:rsidRPr="00C749FA" w:rsidRDefault="001E27E6" w:rsidP="001E2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23">
        <w:rPr>
          <w:rFonts w:ascii="Times New Roman" w:hAnsi="Times New Roman"/>
          <w:b/>
          <w:sz w:val="24"/>
          <w:szCs w:val="24"/>
        </w:rPr>
        <w:t xml:space="preserve">Тарифы на </w:t>
      </w:r>
      <w:r>
        <w:rPr>
          <w:rFonts w:ascii="Times New Roman" w:hAnsi="Times New Roman"/>
          <w:b/>
          <w:sz w:val="24"/>
          <w:szCs w:val="24"/>
        </w:rPr>
        <w:t>горячую воду</w:t>
      </w:r>
      <w:r w:rsidRPr="003D7D23">
        <w:rPr>
          <w:rFonts w:ascii="Times New Roman" w:hAnsi="Times New Roman"/>
          <w:b/>
          <w:sz w:val="24"/>
          <w:szCs w:val="24"/>
        </w:rPr>
        <w:t>, поставляемую</w:t>
      </w:r>
      <w:r w:rsidRPr="003D7D23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Pr="003D7D23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r w:rsidRPr="003D7D23">
        <w:rPr>
          <w:rFonts w:ascii="Times New Roman" w:hAnsi="Times New Roman"/>
          <w:b/>
          <w:sz w:val="24"/>
          <w:szCs w:val="24"/>
        </w:rPr>
        <w:t xml:space="preserve">Теплотехника» потребителям </w:t>
      </w:r>
      <w:r w:rsidRPr="003D7D23">
        <w:rPr>
          <w:rFonts w:ascii="Times New Roman" w:hAnsi="Times New Roman" w:cs="Times New Roman"/>
          <w:b/>
          <w:sz w:val="24"/>
          <w:szCs w:val="24"/>
        </w:rPr>
        <w:t>(кроме населения)</w:t>
      </w:r>
      <w:r w:rsidRPr="003D7D23">
        <w:rPr>
          <w:rFonts w:ascii="Times New Roman" w:hAnsi="Times New Roman"/>
          <w:b/>
          <w:sz w:val="24"/>
          <w:szCs w:val="24"/>
        </w:rPr>
        <w:t xml:space="preserve"> на территории Ленинградской области, на 2023 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46F" w:rsidRDefault="00DB246F" w:rsidP="00D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32"/>
        <w:gridCol w:w="33"/>
        <w:gridCol w:w="2582"/>
        <w:gridCol w:w="46"/>
        <w:gridCol w:w="2464"/>
        <w:gridCol w:w="19"/>
        <w:gridCol w:w="2489"/>
      </w:tblGrid>
      <w:tr w:rsidR="00A905F0" w:rsidRPr="008111B8" w:rsidTr="000C1672">
        <w:trPr>
          <w:trHeight w:val="48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F0" w:rsidRPr="00351C6D" w:rsidRDefault="00A905F0" w:rsidP="000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F0" w:rsidRPr="00351C6D" w:rsidRDefault="00A905F0" w:rsidP="000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F0" w:rsidRPr="00351C6D" w:rsidRDefault="00A905F0" w:rsidP="000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F0" w:rsidRPr="00351C6D" w:rsidRDefault="00A905F0" w:rsidP="000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теплоноситель/холодную воду, руб./куб. м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F0" w:rsidRPr="00351C6D" w:rsidRDefault="00A905F0" w:rsidP="000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</w:tr>
      <w:tr w:rsidR="00A905F0" w:rsidRPr="008111B8" w:rsidTr="000C1672">
        <w:tblPrEx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F0" w:rsidRPr="001F5C97" w:rsidRDefault="00A905F0" w:rsidP="000C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0" w:rsidRPr="00C749FA" w:rsidRDefault="00A905F0" w:rsidP="000C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>Кузьмоловское городское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749FA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муниципального района Ленинградской области </w:t>
            </w:r>
          </w:p>
        </w:tc>
      </w:tr>
      <w:tr w:rsidR="00A905F0" w:rsidRPr="008111B8" w:rsidTr="000C1672">
        <w:tblPrEx>
          <w:tblLook w:val="00A0" w:firstRow="1" w:lastRow="0" w:firstColumn="1" w:lastColumn="0" w:noHBand="0" w:noVBand="0"/>
        </w:tblPrEx>
        <w:trPr>
          <w:trHeight w:val="36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905F0" w:rsidRPr="001F5C97" w:rsidRDefault="00A905F0" w:rsidP="000C16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F0" w:rsidRPr="00ED6F0F" w:rsidRDefault="00A905F0" w:rsidP="000C16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Открытая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истема теплоснабжения (горячего 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водоснабжени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рытая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 (горячего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D6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теплового пункта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F0" w:rsidRPr="003C75DD" w:rsidRDefault="00A905F0" w:rsidP="000C1672">
            <w:pPr>
              <w:keepNext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даты вступления в силу приказа ЛенРТК от ___.___._____ №____-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C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31.12.202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F0" w:rsidRPr="008F0E11" w:rsidRDefault="00A905F0" w:rsidP="000C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5F0" w:rsidRPr="008F0E11" w:rsidRDefault="00A905F0" w:rsidP="000C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8F0E11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 528,97</w:t>
            </w:r>
          </w:p>
        </w:tc>
      </w:tr>
    </w:tbl>
    <w:p w:rsidR="00DB246F" w:rsidRDefault="00DB246F" w:rsidP="00DB246F">
      <w:pPr>
        <w:suppressAutoHyphens/>
        <w:spacing w:after="0" w:line="240" w:lineRule="auto"/>
        <w:jc w:val="both"/>
        <w:rPr>
          <w:rFonts w:eastAsia="Times New Roman"/>
          <w:noProof/>
          <w:sz w:val="24"/>
          <w:szCs w:val="24"/>
          <w:lang w:eastAsia="ru-RU"/>
        </w:rPr>
      </w:pPr>
    </w:p>
    <w:p w:rsidR="00DB246F" w:rsidRPr="00DB246F" w:rsidRDefault="00DB246F" w:rsidP="00D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46F" w:rsidRPr="00DB246F" w:rsidSect="005962CE">
      <w:pgSz w:w="11905" w:h="16838"/>
      <w:pgMar w:top="1134" w:right="565" w:bottom="709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45" w:rsidRDefault="00747845" w:rsidP="001C3295">
      <w:pPr>
        <w:spacing w:after="0" w:line="240" w:lineRule="auto"/>
      </w:pPr>
      <w:r>
        <w:separator/>
      </w:r>
    </w:p>
  </w:endnote>
  <w:endnote w:type="continuationSeparator" w:id="0">
    <w:p w:rsidR="00747845" w:rsidRDefault="00747845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47" w:rsidRDefault="00B70F47">
    <w:pPr>
      <w:pStyle w:val="ae"/>
      <w:jc w:val="right"/>
    </w:pPr>
  </w:p>
  <w:p w:rsidR="00B70F47" w:rsidRDefault="00B70F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45" w:rsidRDefault="00747845" w:rsidP="001C3295">
      <w:pPr>
        <w:spacing w:after="0" w:line="240" w:lineRule="auto"/>
      </w:pPr>
      <w:r>
        <w:separator/>
      </w:r>
    </w:p>
  </w:footnote>
  <w:footnote w:type="continuationSeparator" w:id="0">
    <w:p w:rsidR="00747845" w:rsidRDefault="00747845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multilevel"/>
    <w:tmpl w:val="510E1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EAF4969"/>
    <w:multiLevelType w:val="hybridMultilevel"/>
    <w:tmpl w:val="E4C609A6"/>
    <w:lvl w:ilvl="0" w:tplc="041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511A4"/>
    <w:multiLevelType w:val="hybridMultilevel"/>
    <w:tmpl w:val="16BEF2DE"/>
    <w:lvl w:ilvl="0" w:tplc="041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056CF9"/>
    <w:multiLevelType w:val="hybridMultilevel"/>
    <w:tmpl w:val="29609F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EF7C2B"/>
    <w:multiLevelType w:val="multilevel"/>
    <w:tmpl w:val="B798E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7D1E40"/>
    <w:multiLevelType w:val="hybridMultilevel"/>
    <w:tmpl w:val="F868468C"/>
    <w:lvl w:ilvl="0" w:tplc="0419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5EE"/>
    <w:rsid w:val="00023F4C"/>
    <w:rsid w:val="000258CB"/>
    <w:rsid w:val="00034B0A"/>
    <w:rsid w:val="00036D9D"/>
    <w:rsid w:val="00043C0B"/>
    <w:rsid w:val="000464D0"/>
    <w:rsid w:val="000501FD"/>
    <w:rsid w:val="0005210B"/>
    <w:rsid w:val="00067BEB"/>
    <w:rsid w:val="0007077D"/>
    <w:rsid w:val="00073CD9"/>
    <w:rsid w:val="00076218"/>
    <w:rsid w:val="000772A1"/>
    <w:rsid w:val="00080B8D"/>
    <w:rsid w:val="00082418"/>
    <w:rsid w:val="00085482"/>
    <w:rsid w:val="00085D12"/>
    <w:rsid w:val="000875D9"/>
    <w:rsid w:val="0009326F"/>
    <w:rsid w:val="000958AC"/>
    <w:rsid w:val="000A3BA6"/>
    <w:rsid w:val="000B1470"/>
    <w:rsid w:val="000C20E4"/>
    <w:rsid w:val="000D0072"/>
    <w:rsid w:val="000D357F"/>
    <w:rsid w:val="000D3FAF"/>
    <w:rsid w:val="000D59B4"/>
    <w:rsid w:val="000E144C"/>
    <w:rsid w:val="000E359D"/>
    <w:rsid w:val="000F65F1"/>
    <w:rsid w:val="00102E28"/>
    <w:rsid w:val="00107E6C"/>
    <w:rsid w:val="001169A8"/>
    <w:rsid w:val="001256E1"/>
    <w:rsid w:val="001259C9"/>
    <w:rsid w:val="00126432"/>
    <w:rsid w:val="00133621"/>
    <w:rsid w:val="00133DE9"/>
    <w:rsid w:val="001358A3"/>
    <w:rsid w:val="00141B15"/>
    <w:rsid w:val="0014480A"/>
    <w:rsid w:val="0015369E"/>
    <w:rsid w:val="00157D34"/>
    <w:rsid w:val="00184552"/>
    <w:rsid w:val="00194298"/>
    <w:rsid w:val="0019643B"/>
    <w:rsid w:val="001A263B"/>
    <w:rsid w:val="001B1054"/>
    <w:rsid w:val="001B437A"/>
    <w:rsid w:val="001C3295"/>
    <w:rsid w:val="001C4733"/>
    <w:rsid w:val="001C6A25"/>
    <w:rsid w:val="001D00AF"/>
    <w:rsid w:val="001D1562"/>
    <w:rsid w:val="001D1C00"/>
    <w:rsid w:val="001D43AC"/>
    <w:rsid w:val="001D4EC1"/>
    <w:rsid w:val="001E27E6"/>
    <w:rsid w:val="001E54A3"/>
    <w:rsid w:val="001E7C12"/>
    <w:rsid w:val="001E7D56"/>
    <w:rsid w:val="001F3464"/>
    <w:rsid w:val="001F5C97"/>
    <w:rsid w:val="001F6926"/>
    <w:rsid w:val="001F728A"/>
    <w:rsid w:val="002000F4"/>
    <w:rsid w:val="00217897"/>
    <w:rsid w:val="00221C2B"/>
    <w:rsid w:val="00224EFD"/>
    <w:rsid w:val="00233250"/>
    <w:rsid w:val="002360E9"/>
    <w:rsid w:val="00236D32"/>
    <w:rsid w:val="002447A4"/>
    <w:rsid w:val="0024703E"/>
    <w:rsid w:val="00263B1A"/>
    <w:rsid w:val="00276B7F"/>
    <w:rsid w:val="00291213"/>
    <w:rsid w:val="0029623E"/>
    <w:rsid w:val="00296B06"/>
    <w:rsid w:val="00297329"/>
    <w:rsid w:val="002A1521"/>
    <w:rsid w:val="002B1208"/>
    <w:rsid w:val="002B5FDC"/>
    <w:rsid w:val="002C3324"/>
    <w:rsid w:val="002D3FD6"/>
    <w:rsid w:val="002D4409"/>
    <w:rsid w:val="002D6C75"/>
    <w:rsid w:val="002D711C"/>
    <w:rsid w:val="002F1727"/>
    <w:rsid w:val="002F7C2A"/>
    <w:rsid w:val="003040BB"/>
    <w:rsid w:val="003237EE"/>
    <w:rsid w:val="00351C6D"/>
    <w:rsid w:val="0037657A"/>
    <w:rsid w:val="0038055A"/>
    <w:rsid w:val="00380C36"/>
    <w:rsid w:val="00383790"/>
    <w:rsid w:val="00392188"/>
    <w:rsid w:val="0039415F"/>
    <w:rsid w:val="00395ABD"/>
    <w:rsid w:val="003A0CE0"/>
    <w:rsid w:val="003A4548"/>
    <w:rsid w:val="003C13AD"/>
    <w:rsid w:val="003C75DD"/>
    <w:rsid w:val="003D7D23"/>
    <w:rsid w:val="003E32DC"/>
    <w:rsid w:val="003E47AB"/>
    <w:rsid w:val="003F7AB8"/>
    <w:rsid w:val="0040170B"/>
    <w:rsid w:val="00403D59"/>
    <w:rsid w:val="0040555C"/>
    <w:rsid w:val="00407DFC"/>
    <w:rsid w:val="0041102A"/>
    <w:rsid w:val="0041291F"/>
    <w:rsid w:val="0041759C"/>
    <w:rsid w:val="004371BC"/>
    <w:rsid w:val="00453A8C"/>
    <w:rsid w:val="00473AEF"/>
    <w:rsid w:val="00476FFB"/>
    <w:rsid w:val="00483D22"/>
    <w:rsid w:val="004A2386"/>
    <w:rsid w:val="004A2A34"/>
    <w:rsid w:val="004A6C96"/>
    <w:rsid w:val="004B289E"/>
    <w:rsid w:val="004D215A"/>
    <w:rsid w:val="004D7C05"/>
    <w:rsid w:val="004E02C8"/>
    <w:rsid w:val="004E2CE2"/>
    <w:rsid w:val="004E73C7"/>
    <w:rsid w:val="004F26A5"/>
    <w:rsid w:val="004F584C"/>
    <w:rsid w:val="004F68B6"/>
    <w:rsid w:val="004F7871"/>
    <w:rsid w:val="00502666"/>
    <w:rsid w:val="005029F8"/>
    <w:rsid w:val="00502C61"/>
    <w:rsid w:val="0050749E"/>
    <w:rsid w:val="00521FCB"/>
    <w:rsid w:val="00527CC9"/>
    <w:rsid w:val="00532AE5"/>
    <w:rsid w:val="00533D44"/>
    <w:rsid w:val="00534D1B"/>
    <w:rsid w:val="0053613C"/>
    <w:rsid w:val="00544A42"/>
    <w:rsid w:val="00551E5E"/>
    <w:rsid w:val="00553E21"/>
    <w:rsid w:val="00554D04"/>
    <w:rsid w:val="005749E7"/>
    <w:rsid w:val="0058465E"/>
    <w:rsid w:val="00592D83"/>
    <w:rsid w:val="005962CE"/>
    <w:rsid w:val="0059683D"/>
    <w:rsid w:val="00596967"/>
    <w:rsid w:val="005B5769"/>
    <w:rsid w:val="005B6CFC"/>
    <w:rsid w:val="005C1302"/>
    <w:rsid w:val="005C54C0"/>
    <w:rsid w:val="005E3BF0"/>
    <w:rsid w:val="00602AB7"/>
    <w:rsid w:val="00631171"/>
    <w:rsid w:val="0063265B"/>
    <w:rsid w:val="00633733"/>
    <w:rsid w:val="00641754"/>
    <w:rsid w:val="00653C98"/>
    <w:rsid w:val="0066689A"/>
    <w:rsid w:val="006714CA"/>
    <w:rsid w:val="00676A8E"/>
    <w:rsid w:val="00681D94"/>
    <w:rsid w:val="00682118"/>
    <w:rsid w:val="006A03DE"/>
    <w:rsid w:val="006A2ADB"/>
    <w:rsid w:val="006A77EE"/>
    <w:rsid w:val="006B2FFA"/>
    <w:rsid w:val="006B3712"/>
    <w:rsid w:val="006B7F93"/>
    <w:rsid w:val="006C4AAA"/>
    <w:rsid w:val="006C62E5"/>
    <w:rsid w:val="006D21D1"/>
    <w:rsid w:val="006D554F"/>
    <w:rsid w:val="006F7124"/>
    <w:rsid w:val="007007CF"/>
    <w:rsid w:val="0070146A"/>
    <w:rsid w:val="00710CA0"/>
    <w:rsid w:val="0071702F"/>
    <w:rsid w:val="007223C7"/>
    <w:rsid w:val="0072272D"/>
    <w:rsid w:val="0074468D"/>
    <w:rsid w:val="00747204"/>
    <w:rsid w:val="00747845"/>
    <w:rsid w:val="00747E3C"/>
    <w:rsid w:val="007520E2"/>
    <w:rsid w:val="00753240"/>
    <w:rsid w:val="00763085"/>
    <w:rsid w:val="007659FA"/>
    <w:rsid w:val="00765FE8"/>
    <w:rsid w:val="00775990"/>
    <w:rsid w:val="007906AC"/>
    <w:rsid w:val="00797304"/>
    <w:rsid w:val="007A322C"/>
    <w:rsid w:val="007B7BC7"/>
    <w:rsid w:val="007C2364"/>
    <w:rsid w:val="007C2BDE"/>
    <w:rsid w:val="007C3700"/>
    <w:rsid w:val="007E2051"/>
    <w:rsid w:val="007F23E0"/>
    <w:rsid w:val="007F428F"/>
    <w:rsid w:val="008036AD"/>
    <w:rsid w:val="00817928"/>
    <w:rsid w:val="0082480B"/>
    <w:rsid w:val="00831737"/>
    <w:rsid w:val="00837292"/>
    <w:rsid w:val="008557A7"/>
    <w:rsid w:val="00865DB0"/>
    <w:rsid w:val="0087543F"/>
    <w:rsid w:val="00881316"/>
    <w:rsid w:val="00890DFA"/>
    <w:rsid w:val="00892D36"/>
    <w:rsid w:val="008A031B"/>
    <w:rsid w:val="008A5D2F"/>
    <w:rsid w:val="008A6840"/>
    <w:rsid w:val="008A6F78"/>
    <w:rsid w:val="008A79EE"/>
    <w:rsid w:val="008B16FB"/>
    <w:rsid w:val="008F059E"/>
    <w:rsid w:val="00913593"/>
    <w:rsid w:val="0091678A"/>
    <w:rsid w:val="00922E4F"/>
    <w:rsid w:val="00926499"/>
    <w:rsid w:val="00931FF1"/>
    <w:rsid w:val="0093522F"/>
    <w:rsid w:val="00936310"/>
    <w:rsid w:val="00954620"/>
    <w:rsid w:val="00966F76"/>
    <w:rsid w:val="00971E3C"/>
    <w:rsid w:val="009726BB"/>
    <w:rsid w:val="009809B4"/>
    <w:rsid w:val="00990B34"/>
    <w:rsid w:val="00997812"/>
    <w:rsid w:val="009A6BA3"/>
    <w:rsid w:val="009B0BDA"/>
    <w:rsid w:val="009B7D87"/>
    <w:rsid w:val="009C2CA6"/>
    <w:rsid w:val="009E44A5"/>
    <w:rsid w:val="009E591D"/>
    <w:rsid w:val="009F413F"/>
    <w:rsid w:val="009F43D3"/>
    <w:rsid w:val="009F56B1"/>
    <w:rsid w:val="00A07AEE"/>
    <w:rsid w:val="00A12F9C"/>
    <w:rsid w:val="00A249A3"/>
    <w:rsid w:val="00A50D19"/>
    <w:rsid w:val="00A53E80"/>
    <w:rsid w:val="00A53F27"/>
    <w:rsid w:val="00A740F6"/>
    <w:rsid w:val="00A805F3"/>
    <w:rsid w:val="00A82457"/>
    <w:rsid w:val="00A864A8"/>
    <w:rsid w:val="00A905F0"/>
    <w:rsid w:val="00A90AF3"/>
    <w:rsid w:val="00A9771D"/>
    <w:rsid w:val="00AA3422"/>
    <w:rsid w:val="00AA755A"/>
    <w:rsid w:val="00AB1B9E"/>
    <w:rsid w:val="00AC0AFA"/>
    <w:rsid w:val="00AC5F5E"/>
    <w:rsid w:val="00AD567C"/>
    <w:rsid w:val="00AD799C"/>
    <w:rsid w:val="00AE5D0F"/>
    <w:rsid w:val="00B03008"/>
    <w:rsid w:val="00B032E6"/>
    <w:rsid w:val="00B07627"/>
    <w:rsid w:val="00B2244E"/>
    <w:rsid w:val="00B22D2F"/>
    <w:rsid w:val="00B243A5"/>
    <w:rsid w:val="00B26504"/>
    <w:rsid w:val="00B332BC"/>
    <w:rsid w:val="00B433A2"/>
    <w:rsid w:val="00B52405"/>
    <w:rsid w:val="00B575C1"/>
    <w:rsid w:val="00B70A9E"/>
    <w:rsid w:val="00B70F47"/>
    <w:rsid w:val="00B775B2"/>
    <w:rsid w:val="00B84870"/>
    <w:rsid w:val="00B9059E"/>
    <w:rsid w:val="00B933B0"/>
    <w:rsid w:val="00B94C29"/>
    <w:rsid w:val="00BA3079"/>
    <w:rsid w:val="00BA7DA3"/>
    <w:rsid w:val="00BB07A8"/>
    <w:rsid w:val="00BD58C5"/>
    <w:rsid w:val="00BE09CE"/>
    <w:rsid w:val="00BE0C0F"/>
    <w:rsid w:val="00BE185B"/>
    <w:rsid w:val="00C114D2"/>
    <w:rsid w:val="00C11C1E"/>
    <w:rsid w:val="00C152D1"/>
    <w:rsid w:val="00C165AB"/>
    <w:rsid w:val="00C26E3F"/>
    <w:rsid w:val="00C33D5F"/>
    <w:rsid w:val="00C34E7E"/>
    <w:rsid w:val="00C41A3E"/>
    <w:rsid w:val="00C44411"/>
    <w:rsid w:val="00C56B0C"/>
    <w:rsid w:val="00C71852"/>
    <w:rsid w:val="00C749FA"/>
    <w:rsid w:val="00C75A75"/>
    <w:rsid w:val="00C76402"/>
    <w:rsid w:val="00C76680"/>
    <w:rsid w:val="00C85E7E"/>
    <w:rsid w:val="00CA0B21"/>
    <w:rsid w:val="00CA5DFF"/>
    <w:rsid w:val="00CB04AC"/>
    <w:rsid w:val="00CB42CB"/>
    <w:rsid w:val="00CC53A4"/>
    <w:rsid w:val="00CC7F43"/>
    <w:rsid w:val="00CD15C7"/>
    <w:rsid w:val="00CE5925"/>
    <w:rsid w:val="00CF1DB3"/>
    <w:rsid w:val="00CF2B6B"/>
    <w:rsid w:val="00CF371F"/>
    <w:rsid w:val="00D05B37"/>
    <w:rsid w:val="00D1090D"/>
    <w:rsid w:val="00D11C64"/>
    <w:rsid w:val="00D20794"/>
    <w:rsid w:val="00D33827"/>
    <w:rsid w:val="00D34B3B"/>
    <w:rsid w:val="00D4462F"/>
    <w:rsid w:val="00D4656A"/>
    <w:rsid w:val="00D4692F"/>
    <w:rsid w:val="00D56823"/>
    <w:rsid w:val="00D63E64"/>
    <w:rsid w:val="00D64DFE"/>
    <w:rsid w:val="00D66B15"/>
    <w:rsid w:val="00D77639"/>
    <w:rsid w:val="00DA2E9F"/>
    <w:rsid w:val="00DA3051"/>
    <w:rsid w:val="00DA70D9"/>
    <w:rsid w:val="00DB238B"/>
    <w:rsid w:val="00DB246F"/>
    <w:rsid w:val="00DB7B45"/>
    <w:rsid w:val="00DC0362"/>
    <w:rsid w:val="00DC2BA7"/>
    <w:rsid w:val="00DC6FA4"/>
    <w:rsid w:val="00DC733C"/>
    <w:rsid w:val="00DD295E"/>
    <w:rsid w:val="00DE12F8"/>
    <w:rsid w:val="00DE1551"/>
    <w:rsid w:val="00DE5DDD"/>
    <w:rsid w:val="00DE7C10"/>
    <w:rsid w:val="00DE7D6A"/>
    <w:rsid w:val="00DE7F34"/>
    <w:rsid w:val="00DF0387"/>
    <w:rsid w:val="00DF4972"/>
    <w:rsid w:val="00DF53C5"/>
    <w:rsid w:val="00DF7E25"/>
    <w:rsid w:val="00E02FFB"/>
    <w:rsid w:val="00E04949"/>
    <w:rsid w:val="00E1604C"/>
    <w:rsid w:val="00E17ECF"/>
    <w:rsid w:val="00E34680"/>
    <w:rsid w:val="00E3625B"/>
    <w:rsid w:val="00E40355"/>
    <w:rsid w:val="00E40843"/>
    <w:rsid w:val="00E44331"/>
    <w:rsid w:val="00E44BB3"/>
    <w:rsid w:val="00E46874"/>
    <w:rsid w:val="00E6389B"/>
    <w:rsid w:val="00E83869"/>
    <w:rsid w:val="00E86EB0"/>
    <w:rsid w:val="00E91CD3"/>
    <w:rsid w:val="00EA0CA4"/>
    <w:rsid w:val="00EB2A3B"/>
    <w:rsid w:val="00EB793C"/>
    <w:rsid w:val="00EE0F89"/>
    <w:rsid w:val="00EE4A4E"/>
    <w:rsid w:val="00EF4EA7"/>
    <w:rsid w:val="00EF7C0B"/>
    <w:rsid w:val="00F061EF"/>
    <w:rsid w:val="00F12C62"/>
    <w:rsid w:val="00F17F37"/>
    <w:rsid w:val="00F33152"/>
    <w:rsid w:val="00F34C17"/>
    <w:rsid w:val="00F34F48"/>
    <w:rsid w:val="00F35B32"/>
    <w:rsid w:val="00F364DB"/>
    <w:rsid w:val="00F40418"/>
    <w:rsid w:val="00F5231A"/>
    <w:rsid w:val="00F53023"/>
    <w:rsid w:val="00F60951"/>
    <w:rsid w:val="00F62904"/>
    <w:rsid w:val="00F76D73"/>
    <w:rsid w:val="00F90895"/>
    <w:rsid w:val="00FA533C"/>
    <w:rsid w:val="00FC5D60"/>
    <w:rsid w:val="00FC5E0B"/>
    <w:rsid w:val="00FD1E03"/>
    <w:rsid w:val="00FF0371"/>
    <w:rsid w:val="00FF3A10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1C6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236D32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7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Абзац списка3"/>
    <w:basedOn w:val="a"/>
    <w:rsid w:val="00D05B3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9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 Indent"/>
    <w:basedOn w:val="a"/>
    <w:link w:val="af2"/>
    <w:rsid w:val="007A32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A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51C6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236D32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7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Абзац списка3"/>
    <w:basedOn w:val="a"/>
    <w:rsid w:val="00D05B3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FEEA9EB5EE98E61D64294BF03673B0B6AB02C23543A81F7B28A6075Ch8z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EEA9EB5EE98E61D64294BF03673B0B6AB03C13D4DA81F7B28A6075Ch8z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AFFC-5220-4AD6-A82A-0186280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Светлана Витальевна Платонова</cp:lastModifiedBy>
  <cp:revision>26</cp:revision>
  <cp:lastPrinted>2019-12-20T10:52:00Z</cp:lastPrinted>
  <dcterms:created xsi:type="dcterms:W3CDTF">2019-12-14T12:21:00Z</dcterms:created>
  <dcterms:modified xsi:type="dcterms:W3CDTF">2023-06-05T11:29:00Z</dcterms:modified>
</cp:coreProperties>
</file>