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CCAF9" w14:textId="77777777" w:rsidR="00214215" w:rsidRPr="000B68F2" w:rsidRDefault="00214215" w:rsidP="00214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>Приложение</w:t>
      </w:r>
    </w:p>
    <w:p w14:paraId="32A3A207" w14:textId="77777777" w:rsidR="00214215" w:rsidRPr="000B68F2" w:rsidRDefault="00214215" w:rsidP="00214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14:paraId="4A8BABDA" w14:textId="77777777" w:rsidR="00214215" w:rsidRPr="000B68F2" w:rsidRDefault="00214215" w:rsidP="00214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14:paraId="6B4CA4B5" w14:textId="77777777" w:rsidR="00214215" w:rsidRPr="000B68F2" w:rsidRDefault="00214215" w:rsidP="00214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76579DC6" w14:textId="77777777" w:rsidR="00214215" w:rsidRPr="000B68F2" w:rsidRDefault="00214215" w:rsidP="00214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>от________________№______</w:t>
      </w:r>
    </w:p>
    <w:p w14:paraId="078F968B" w14:textId="77777777" w:rsidR="000F2CEF" w:rsidRPr="000B68F2" w:rsidRDefault="000F2CEF" w:rsidP="00214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A3AFF3" w14:textId="65EDA31B" w:rsidR="00865897" w:rsidRPr="000B68F2" w:rsidRDefault="00865897" w:rsidP="00C51E1B">
      <w:pPr>
        <w:widowControl w:val="0"/>
        <w:numPr>
          <w:ilvl w:val="0"/>
          <w:numId w:val="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Hlk103179976"/>
      <w:bookmarkStart w:id="1" w:name="_Hlk96332501"/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оглавлении Главу 8 «Градостроительные регламенты» дополнить позицией:</w:t>
      </w:r>
    </w:p>
    <w:p w14:paraId="6A740306" w14:textId="7E93F58B" w:rsidR="00865897" w:rsidRPr="000B68F2" w:rsidRDefault="00865897" w:rsidP="00865897">
      <w:pPr>
        <w:widowControl w:val="0"/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«Статья 15.1. Требования к архитектурно-градостроительному облику</w:t>
      </w: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объектов капитального строительства».</w:t>
      </w:r>
    </w:p>
    <w:p w14:paraId="43EFA5E5" w14:textId="0BED4576" w:rsidR="00865897" w:rsidRPr="000B68F2" w:rsidRDefault="00865897" w:rsidP="00C51E1B">
      <w:pPr>
        <w:widowControl w:val="0"/>
        <w:numPr>
          <w:ilvl w:val="0"/>
          <w:numId w:val="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_Hlk103692564"/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Главу 8 части I</w:t>
      </w: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дополнить статьей 15.1 следующего содержания:</w:t>
      </w:r>
    </w:p>
    <w:p w14:paraId="0FD16429" w14:textId="146DB0C3" w:rsidR="00865897" w:rsidRPr="000B68F2" w:rsidRDefault="00865897" w:rsidP="00865897">
      <w:pPr>
        <w:widowControl w:val="0"/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</w:p>
    <w:p w14:paraId="0702ACE2" w14:textId="7D6FD72E" w:rsidR="00865897" w:rsidRPr="000B68F2" w:rsidRDefault="00865897" w:rsidP="00865897">
      <w:pPr>
        <w:widowControl w:val="0"/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Hlk141794335"/>
      <w:r w:rsidRPr="000B68F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15.1. Требования к архитектурно-градостроительному облику</w:t>
      </w:r>
      <w:r w:rsidRPr="000B68F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объектов капитального строительства».</w:t>
      </w:r>
    </w:p>
    <w:p w14:paraId="19321CE3" w14:textId="77777777" w:rsidR="00865897" w:rsidRPr="000B68F2" w:rsidRDefault="00865897" w:rsidP="0086589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архитектурно-градостроительному облику объектов капитального строительства и Правила согласования архитектурно-градостроительного облика объекта капитального строительства регулируются</w:t>
      </w: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 пунктом 2.1 части 6, частью 6.2 статьи 30, статьей 40.1 Градостроительного кодекса Российской Федерации и постановлением Правительства Российской Федерации от 29 мая 2023 года № 857.</w:t>
      </w:r>
    </w:p>
    <w:p w14:paraId="5D665419" w14:textId="77777777" w:rsidR="008B7C79" w:rsidRPr="000B68F2" w:rsidRDefault="008B7C79" w:rsidP="00C51E1B">
      <w:pPr>
        <w:pStyle w:val="a9"/>
        <w:widowControl w:val="0"/>
        <w:numPr>
          <w:ilvl w:val="0"/>
          <w:numId w:val="170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устанавливаются требования к архитектурно-градостроительному облику объектов капитального строительства.</w:t>
      </w:r>
    </w:p>
    <w:p w14:paraId="39B519ED" w14:textId="77777777" w:rsidR="008B7C79" w:rsidRPr="000B68F2" w:rsidRDefault="008B7C79" w:rsidP="00C51E1B">
      <w:pPr>
        <w:pStyle w:val="a9"/>
        <w:widowControl w:val="0"/>
        <w:numPr>
          <w:ilvl w:val="0"/>
          <w:numId w:val="170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Архитектурно-градостроительный облик объекта капитального строительства, расположенного в границах территорий, отображенных на карте «Карта градостроительного зонирования. Карта территорий, в границах которых предусматриваются требования к архитектурно-градостроительному облику объектов капитального строительства»,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строительства. </w:t>
      </w:r>
    </w:p>
    <w:p w14:paraId="73B06094" w14:textId="77777777" w:rsidR="008B7C79" w:rsidRPr="000B68F2" w:rsidRDefault="008B7C79" w:rsidP="00C51E1B">
      <w:pPr>
        <w:pStyle w:val="a9"/>
        <w:widowControl w:val="0"/>
        <w:numPr>
          <w:ilvl w:val="0"/>
          <w:numId w:val="170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согласовании архитектурно - 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 - экспертного совета по рассмотрению архитектурно-градостроительного облика населенных пунктов, зданий, сооружений Ленинградской области, образованного </w:t>
      </w:r>
      <w:hyperlink r:id="rId9" w:history="1">
        <w:r w:rsidRPr="000B68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Ленинградской области от 31 мая 2021 года № 40-пг.</w:t>
      </w:r>
    </w:p>
    <w:p w14:paraId="5075F28B" w14:textId="77777777" w:rsidR="008B7C79" w:rsidRPr="000B68F2" w:rsidRDefault="008B7C79" w:rsidP="00C51E1B">
      <w:pPr>
        <w:pStyle w:val="a9"/>
        <w:widowControl w:val="0"/>
        <w:numPr>
          <w:ilvl w:val="0"/>
          <w:numId w:val="170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архитектурно-градостроительного облика объекта капитального строительства не требуется в отношении:</w:t>
      </w:r>
    </w:p>
    <w:p w14:paraId="1078506B" w14:textId="77777777" w:rsidR="00865897" w:rsidRPr="000B68F2" w:rsidRDefault="00865897" w:rsidP="00C51E1B">
      <w:pPr>
        <w:widowControl w:val="0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14:paraId="123A6B6D" w14:textId="77777777" w:rsidR="00C51E1B" w:rsidRPr="000B68F2" w:rsidRDefault="00C51E1B" w:rsidP="00C51E1B">
      <w:pPr>
        <w:widowControl w:val="0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lastRenderedPageBreak/>
        <w:t>объектов, для строительства или реконструкции которых не требуется получение разрешения на строительство в установленных в части 17 статьи 51 Градостроительного кодекса Российской Федерации случаях:</w:t>
      </w:r>
    </w:p>
    <w:p w14:paraId="6638018C" w14:textId="77777777" w:rsidR="00C51E1B" w:rsidRPr="000B68F2" w:rsidRDefault="00C51E1B" w:rsidP="00C51E1B">
      <w:pPr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8F2">
        <w:rPr>
          <w:rFonts w:ascii="Times New Roman" w:eastAsia="Calibri" w:hAnsi="Times New Roman" w:cs="Times New Roman"/>
          <w:sz w:val="28"/>
          <w:szCs w:val="28"/>
        </w:rPr>
        <w:t xml:space="preserve">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построек, определенных в соответствии с </w:t>
      </w:r>
      <w:hyperlink r:id="rId10" w:history="1">
        <w:r w:rsidRPr="000B68F2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0B68F2">
        <w:rPr>
          <w:rFonts w:ascii="Times New Roman" w:eastAsia="Calibri" w:hAnsi="Times New Roman" w:cs="Times New Roman"/>
          <w:sz w:val="28"/>
          <w:szCs w:val="28"/>
        </w:rPr>
        <w:t xml:space="preserve"> в сфере садоводства и огородничества;</w:t>
      </w:r>
    </w:p>
    <w:p w14:paraId="0DA0469B" w14:textId="77777777" w:rsidR="00C51E1B" w:rsidRPr="000B68F2" w:rsidRDefault="00C51E1B" w:rsidP="00C51E1B">
      <w:pPr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8F2">
        <w:rPr>
          <w:rFonts w:ascii="Times New Roman" w:eastAsia="Calibri" w:hAnsi="Times New Roman" w:cs="Times New Roman"/>
          <w:sz w:val="28"/>
          <w:szCs w:val="28"/>
        </w:rPr>
        <w:t xml:space="preserve">строительства, реконструкции объектов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11" w:history="1">
        <w:r w:rsidRPr="000B68F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0B68F2">
        <w:rPr>
          <w:rFonts w:ascii="Times New Roman" w:eastAsia="Calibri" w:hAnsi="Times New Roman" w:cs="Times New Roman"/>
          <w:sz w:val="28"/>
          <w:szCs w:val="28"/>
        </w:rPr>
        <w:t xml:space="preserve">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Федерации»);</w:t>
      </w:r>
    </w:p>
    <w:p w14:paraId="58C16D9E" w14:textId="77777777" w:rsidR="00C51E1B" w:rsidRPr="000B68F2" w:rsidRDefault="00C51E1B" w:rsidP="00C51E1B">
      <w:pPr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8F2">
        <w:rPr>
          <w:rFonts w:ascii="Times New Roman" w:eastAsia="Calibri" w:hAnsi="Times New Roman" w:cs="Times New Roman"/>
          <w:sz w:val="28"/>
          <w:szCs w:val="28"/>
        </w:rPr>
        <w:t>строительства, реконструкции объектов, не являющихся объектами капитального строительства;</w:t>
      </w:r>
    </w:p>
    <w:p w14:paraId="0F9720EA" w14:textId="77777777" w:rsidR="00C51E1B" w:rsidRPr="000B68F2" w:rsidRDefault="00C51E1B" w:rsidP="00C51E1B">
      <w:pPr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8F2">
        <w:rPr>
          <w:rFonts w:ascii="Times New Roman" w:eastAsia="Calibri" w:hAnsi="Times New Roman" w:cs="Times New Roman"/>
          <w:sz w:val="28"/>
          <w:szCs w:val="28"/>
        </w:rPr>
        <w:t xml:space="preserve">строительства на земельном участке строений и сооружений </w:t>
      </w:r>
      <w:hyperlink r:id="rId12" w:history="1">
        <w:r w:rsidRPr="000B68F2">
          <w:rPr>
            <w:rFonts w:ascii="Times New Roman" w:eastAsia="Calibri" w:hAnsi="Times New Roman" w:cs="Times New Roman"/>
            <w:sz w:val="28"/>
            <w:szCs w:val="28"/>
          </w:rPr>
          <w:t>вспомогательного</w:t>
        </w:r>
      </w:hyperlink>
      <w:r w:rsidRPr="000B68F2">
        <w:rPr>
          <w:rFonts w:ascii="Times New Roman" w:eastAsia="Calibri" w:hAnsi="Times New Roman" w:cs="Times New Roman"/>
          <w:sz w:val="28"/>
          <w:szCs w:val="28"/>
        </w:rPr>
        <w:t xml:space="preserve"> использования, </w:t>
      </w:r>
      <w:hyperlink r:id="rId13" w:history="1">
        <w:r w:rsidRPr="000B68F2">
          <w:rPr>
            <w:rFonts w:ascii="Times New Roman" w:eastAsia="Calibri" w:hAnsi="Times New Roman" w:cs="Times New Roman"/>
            <w:sz w:val="28"/>
            <w:szCs w:val="28"/>
          </w:rPr>
          <w:t>критерии</w:t>
        </w:r>
      </w:hyperlink>
      <w:r w:rsidRPr="000B68F2">
        <w:rPr>
          <w:rFonts w:ascii="Times New Roman" w:eastAsia="Calibri" w:hAnsi="Times New Roman" w:cs="Times New Roman"/>
          <w:sz w:val="28"/>
          <w:szCs w:val="28"/>
        </w:rPr>
        <w:t xml:space="preserve"> отнесения к которым устанавливаются Правительством Российской Федерации;</w:t>
      </w:r>
    </w:p>
    <w:p w14:paraId="33D674AB" w14:textId="77777777" w:rsidR="00C51E1B" w:rsidRPr="000B68F2" w:rsidRDefault="00C51E1B" w:rsidP="00C51E1B">
      <w:pPr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8F2">
        <w:rPr>
          <w:rFonts w:ascii="Times New Roman" w:eastAsia="Calibri" w:hAnsi="Times New Roman" w:cs="Times New Roman"/>
          <w:sz w:val="28"/>
          <w:szCs w:val="28"/>
        </w:rPr>
        <w:t>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14:paraId="45469EC9" w14:textId="77777777" w:rsidR="00C51E1B" w:rsidRPr="000B68F2" w:rsidRDefault="00C51E1B" w:rsidP="00C51E1B">
      <w:pPr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8F2">
        <w:rPr>
          <w:rFonts w:ascii="Times New Roman" w:eastAsia="Calibri" w:hAnsi="Times New Roman" w:cs="Times New Roman"/>
          <w:sz w:val="28"/>
          <w:szCs w:val="28"/>
        </w:rPr>
        <w:t xml:space="preserve">капитального ремонта объектов капитального строительства, в том числе в случае, указанном в </w:t>
      </w:r>
      <w:hyperlink r:id="rId14" w:history="1">
        <w:r w:rsidRPr="000B68F2">
          <w:rPr>
            <w:rFonts w:ascii="Times New Roman" w:eastAsia="Calibri" w:hAnsi="Times New Roman" w:cs="Times New Roman"/>
            <w:sz w:val="28"/>
            <w:szCs w:val="28"/>
          </w:rPr>
          <w:t>части 11 статьи 52</w:t>
        </w:r>
      </w:hyperlink>
      <w:r w:rsidRPr="000B68F2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4146569E" w14:textId="77777777" w:rsidR="00C51E1B" w:rsidRPr="000B68F2" w:rsidRDefault="00C51E1B" w:rsidP="00C51E1B">
      <w:pPr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8F2">
        <w:rPr>
          <w:rFonts w:ascii="Times New Roman" w:eastAsia="Calibri" w:hAnsi="Times New Roman" w:cs="Times New Roman"/>
          <w:sz w:val="28"/>
          <w:szCs w:val="28"/>
        </w:rPr>
        <w:t xml:space="preserve">строительства, реконструкции буровых скважин, предусмотренных подготовленными, согласованными и утвержденными в соответствии с </w:t>
      </w:r>
      <w:hyperlink r:id="rId15" w:history="1">
        <w:r w:rsidRPr="000B68F2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0B68F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14:paraId="4275BDD2" w14:textId="77777777" w:rsidR="00C51E1B" w:rsidRPr="000B68F2" w:rsidRDefault="00C51E1B" w:rsidP="00C51E1B">
      <w:pPr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8F2">
        <w:rPr>
          <w:rFonts w:ascii="Times New Roman" w:eastAsia="Calibri" w:hAnsi="Times New Roman" w:cs="Times New Roman"/>
          <w:sz w:val="28"/>
          <w:szCs w:val="28"/>
        </w:rPr>
        <w:t>строительства, реконструкции посольств, консульств и представительств Российской Федерации за рубежом;</w:t>
      </w:r>
    </w:p>
    <w:p w14:paraId="39FFF3A3" w14:textId="77777777" w:rsidR="00C51E1B" w:rsidRPr="000B68F2" w:rsidRDefault="00C51E1B" w:rsidP="00C51E1B">
      <w:pPr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8F2">
        <w:rPr>
          <w:rFonts w:ascii="Times New Roman" w:eastAsia="Calibri" w:hAnsi="Times New Roman" w:cs="Times New Roman"/>
          <w:sz w:val="28"/>
          <w:szCs w:val="28"/>
        </w:rPr>
        <w:t xml:space="preserve">строительства, реконструкции объектов, предназначенных для транспортировки природного газа под давлением до 1,2 </w:t>
      </w:r>
      <w:proofErr w:type="spellStart"/>
      <w:r w:rsidRPr="000B68F2">
        <w:rPr>
          <w:rFonts w:ascii="Times New Roman" w:eastAsia="Calibri" w:hAnsi="Times New Roman" w:cs="Times New Roman"/>
          <w:sz w:val="28"/>
          <w:szCs w:val="28"/>
        </w:rPr>
        <w:t>мегапаскаля</w:t>
      </w:r>
      <w:proofErr w:type="spellEnd"/>
      <w:r w:rsidRPr="000B68F2">
        <w:rPr>
          <w:rFonts w:ascii="Times New Roman" w:eastAsia="Calibri" w:hAnsi="Times New Roman" w:cs="Times New Roman"/>
          <w:sz w:val="28"/>
          <w:szCs w:val="28"/>
        </w:rPr>
        <w:t xml:space="preserve"> включительно;</w:t>
      </w:r>
    </w:p>
    <w:p w14:paraId="2B327F98" w14:textId="77777777" w:rsidR="00C51E1B" w:rsidRPr="000B68F2" w:rsidRDefault="00C51E1B" w:rsidP="00C51E1B">
      <w:pPr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8F2">
        <w:rPr>
          <w:rFonts w:ascii="Times New Roman" w:eastAsia="Calibri" w:hAnsi="Times New Roman" w:cs="Times New Roman"/>
          <w:sz w:val="28"/>
          <w:szCs w:val="28"/>
        </w:rPr>
        <w:t>размещения антенных опор (мачт и башен) высотой до 50 метров, предназначенных для размещения средств связи;</w:t>
      </w:r>
    </w:p>
    <w:p w14:paraId="4B55B9B8" w14:textId="77777777" w:rsidR="00C51E1B" w:rsidRPr="000B68F2" w:rsidRDefault="00DA13B1" w:rsidP="00C51E1B">
      <w:pPr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C51E1B" w:rsidRPr="000B68F2">
          <w:rPr>
            <w:rFonts w:ascii="Times New Roman" w:eastAsia="Calibri" w:hAnsi="Times New Roman" w:cs="Times New Roman"/>
            <w:sz w:val="28"/>
            <w:szCs w:val="28"/>
          </w:rPr>
          <w:t>иных</w:t>
        </w:r>
      </w:hyperlink>
      <w:r w:rsidR="00C51E1B" w:rsidRPr="000B68F2">
        <w:rPr>
          <w:rFonts w:ascii="Times New Roman" w:eastAsia="Calibri" w:hAnsi="Times New Roman" w:cs="Times New Roman"/>
          <w:sz w:val="28"/>
          <w:szCs w:val="28"/>
        </w:rPr>
        <w:t xml:space="preserve"> случаях, если в соответствии с Градостроительным кодексом Российской Федерации,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получение разрешения на строительство не требуется;</w:t>
      </w:r>
    </w:p>
    <w:p w14:paraId="288F144D" w14:textId="77777777" w:rsidR="00865897" w:rsidRPr="000B68F2" w:rsidRDefault="00865897" w:rsidP="00C51E1B">
      <w:pPr>
        <w:widowControl w:val="0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объектов, расположенных на земельных участках, находящихся</w:t>
      </w: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пользовании учреждений, исполняющих наказание;</w:t>
      </w:r>
    </w:p>
    <w:p w14:paraId="140A9588" w14:textId="77777777" w:rsidR="00865897" w:rsidRPr="000B68F2" w:rsidRDefault="00865897" w:rsidP="00C51E1B">
      <w:pPr>
        <w:widowControl w:val="0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14:paraId="751747C9" w14:textId="77777777" w:rsidR="00865897" w:rsidRPr="000B68F2" w:rsidRDefault="00865897" w:rsidP="00C51E1B">
      <w:pPr>
        <w:widowControl w:val="0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гидротехнических сооружений;</w:t>
      </w:r>
    </w:p>
    <w:p w14:paraId="1929F1DE" w14:textId="77777777" w:rsidR="00865897" w:rsidRPr="000B68F2" w:rsidRDefault="00865897" w:rsidP="00C51E1B">
      <w:pPr>
        <w:widowControl w:val="0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и инженерных сооружений, предназначенных для производства и поставок товаров в сферах электро-, газо-, тепло-, водоснабжения и водоотведения;</w:t>
      </w:r>
    </w:p>
    <w:p w14:paraId="79309142" w14:textId="77777777" w:rsidR="00865897" w:rsidRPr="000B68F2" w:rsidRDefault="00865897" w:rsidP="00C51E1B">
      <w:pPr>
        <w:widowControl w:val="0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подземных сооружений;</w:t>
      </w:r>
    </w:p>
    <w:p w14:paraId="57419958" w14:textId="77777777" w:rsidR="00865897" w:rsidRPr="000B68F2" w:rsidRDefault="00865897" w:rsidP="00C51E1B">
      <w:pPr>
        <w:widowControl w:val="0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капитального строительства, предназначенных для наблюдений за физическими и химическими процессами, происходящими в окружающей</w:t>
      </w: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среде, определения ее гидрометеорологических, агрометеорологических</w:t>
      </w: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гелиогеофизических характеристик, уровня загрязнения атмосферного воздуха, почв и водных объектов;</w:t>
      </w:r>
    </w:p>
    <w:p w14:paraId="0AA4B54A" w14:textId="77777777" w:rsidR="00865897" w:rsidRPr="000B68F2" w:rsidRDefault="00865897" w:rsidP="00C51E1B">
      <w:pPr>
        <w:widowControl w:val="0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капитального строительства, предназначенных (используемых) для обработки, утилизации, обезвреживания и размещения отходов производства</w:t>
      </w: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потребления;</w:t>
      </w:r>
    </w:p>
    <w:p w14:paraId="6BCB9612" w14:textId="77777777" w:rsidR="00865897" w:rsidRPr="000B68F2" w:rsidRDefault="00865897" w:rsidP="00C51E1B">
      <w:pPr>
        <w:widowControl w:val="0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капитального строительства, предназначенных для обезвреживания, размещения и утилизации медицинских отходов;</w:t>
      </w:r>
    </w:p>
    <w:p w14:paraId="7C492799" w14:textId="77777777" w:rsidR="00865897" w:rsidRPr="000B68F2" w:rsidRDefault="00865897" w:rsidP="00C51E1B">
      <w:pPr>
        <w:widowControl w:val="0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капитального строительства, предназначенных для хранения, переработки и утилизации биологических отходов;</w:t>
      </w:r>
    </w:p>
    <w:p w14:paraId="1D810A8D" w14:textId="77777777" w:rsidR="00865897" w:rsidRPr="000B68F2" w:rsidRDefault="00865897" w:rsidP="00C51E1B">
      <w:pPr>
        <w:widowControl w:val="0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капитального строительства, связанных с обращением</w:t>
      </w: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радиоактивными отходами;</w:t>
      </w:r>
    </w:p>
    <w:p w14:paraId="7A7E8156" w14:textId="77777777" w:rsidR="00865897" w:rsidRPr="000B68F2" w:rsidRDefault="00865897" w:rsidP="00C51E1B">
      <w:pPr>
        <w:widowControl w:val="0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капитального строительства, связанных с обращением веществ, разрушающих озоновый слой;</w:t>
      </w:r>
    </w:p>
    <w:p w14:paraId="6234B055" w14:textId="77777777" w:rsidR="00865897" w:rsidRPr="000B68F2" w:rsidRDefault="00865897" w:rsidP="00C51E1B">
      <w:pPr>
        <w:widowControl w:val="0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использования атомной энергии;</w:t>
      </w:r>
    </w:p>
    <w:p w14:paraId="1A5DA2E5" w14:textId="77777777" w:rsidR="00865897" w:rsidRPr="000B68F2" w:rsidRDefault="00865897" w:rsidP="00C51E1B">
      <w:pPr>
        <w:widowControl w:val="0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опасных производственных объектов, определяемых в соответствии</w:t>
      </w: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законодательством Российской Федерации.</w:t>
      </w:r>
    </w:p>
    <w:p w14:paraId="67E404FD" w14:textId="07F6A218" w:rsidR="00865897" w:rsidRPr="000B68F2" w:rsidRDefault="00865897" w:rsidP="00865897">
      <w:pPr>
        <w:widowControl w:val="0"/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2. Виды разрешенного использования земельных участков, которые допускают размещение объектов капитального строительства, в отношении которых установлены требования к архитектурно-градостроительному облику, включены</w:t>
      </w: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основные и условно разрешенные виды использования земельных участков, предусмотренные статьями </w:t>
      </w:r>
      <w:bookmarkStart w:id="4" w:name="_Hlk142559157"/>
      <w:r w:rsidR="008576B3"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16, 16.2, 18, 19.1, 20, 22, 23, 25, 25.1, 26, 28,</w:t>
      </w:r>
      <w:r w:rsidR="00825D30"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76B3"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29,</w:t>
      </w:r>
      <w:r w:rsidR="00825D30"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76B3"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30,</w:t>
      </w:r>
      <w:r w:rsidR="00825D30"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76B3"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31, 32, 34,</w:t>
      </w:r>
      <w:r w:rsidR="00825D30"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76B3"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35, 36</w:t>
      </w: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4"/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настоящих Правил, при обязательном отображении на Карте</w:t>
      </w:r>
      <w:r w:rsidR="00825D30"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зонирования территорий, в границах которых предусматриваются требования к архитектурно-градостроительному облику объектов капитального строительства. Согласование архитектурно-градостроительного облика объектов капитального строительства, указанных</w:t>
      </w: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пункте 1 статьи 1</w:t>
      </w:r>
      <w:r w:rsidR="00095CA3"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на земельных участках с видами разрешенного использования, допускающими размещение таких объектов,</w:t>
      </w:r>
      <w:r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требуется</w:t>
      </w:r>
      <w:r w:rsidR="00095CA3" w:rsidRPr="000B68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"/>
    <w:p w14:paraId="0B86F1C5" w14:textId="73291B5A" w:rsidR="00865897" w:rsidRPr="000B68F2" w:rsidRDefault="00095CA3" w:rsidP="00095CA3">
      <w:pPr>
        <w:widowControl w:val="0"/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56A98D57" w14:textId="15E004CB" w:rsidR="005D752F" w:rsidRPr="000B68F2" w:rsidRDefault="008C761C" w:rsidP="00C51E1B">
      <w:pPr>
        <w:widowControl w:val="0"/>
        <w:numPr>
          <w:ilvl w:val="0"/>
          <w:numId w:val="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Статью 16 г</w:t>
      </w:r>
      <w:r w:rsidR="005D752F"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лав</w:t>
      </w: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5D752F"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 части II дополнить </w:t>
      </w: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пунктом 6 следующего содержания:</w:t>
      </w:r>
    </w:p>
    <w:p w14:paraId="5C0CE45A" w14:textId="77777777" w:rsidR="00A33879" w:rsidRPr="000B68F2" w:rsidRDefault="00A33879" w:rsidP="00A33879">
      <w:pPr>
        <w:widowControl w:val="0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</w:t>
      </w:r>
    </w:p>
    <w:p w14:paraId="1A87F833" w14:textId="77777777" w:rsidR="00AE7BBF" w:rsidRPr="000B68F2" w:rsidRDefault="00AE7BBF" w:rsidP="00C51E1B">
      <w:pPr>
        <w:numPr>
          <w:ilvl w:val="0"/>
          <w:numId w:val="105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1794378"/>
      <w:r w:rsidRPr="000B68F2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строительства: </w:t>
      </w:r>
    </w:p>
    <w:p w14:paraId="1B3FFDFB" w14:textId="77777777" w:rsidR="008C761C" w:rsidRPr="000B68F2" w:rsidRDefault="008C761C" w:rsidP="00C51E1B">
      <w:pPr>
        <w:pStyle w:val="a9"/>
        <w:numPr>
          <w:ilvl w:val="1"/>
          <w:numId w:val="1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AE7BBF"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цветовым решениям объектов капитального строительства</w:t>
      </w:r>
      <w:r w:rsidR="00AE7BBF"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установлены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38882370" w14:textId="646F41E6" w:rsidR="00AE7BBF" w:rsidRPr="000B68F2" w:rsidRDefault="00AE7BBF" w:rsidP="00C51E1B">
      <w:pPr>
        <w:pStyle w:val="a9"/>
        <w:numPr>
          <w:ilvl w:val="1"/>
          <w:numId w:val="1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отделочным и (или) строительным материалам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допускается:</w:t>
      </w:r>
    </w:p>
    <w:p w14:paraId="59C449CA" w14:textId="77777777" w:rsidR="00AE7BBF" w:rsidRPr="000B68F2" w:rsidRDefault="00AE7BB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в качестве отделочных материалов фасадов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ткани, сотового поликарбоната, а также устройство вентилируемого фасада с открытыми системами крепления,</w:t>
      </w:r>
    </w:p>
    <w:p w14:paraId="5A4FBCDF" w14:textId="77777777" w:rsidR="00AE7BBF" w:rsidRPr="000B68F2" w:rsidRDefault="00AE7BB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окраска поверхностей, облицованных натуральным (природным) камнем,</w:t>
      </w:r>
    </w:p>
    <w:p w14:paraId="400DA5D5" w14:textId="77777777" w:rsidR="00AE7BBF" w:rsidRPr="000B68F2" w:rsidRDefault="00AE7BB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пластика, профилированных металлических листов, асбестоцементных листов (плоские и волнистые), МГЛ-листов для устройства глухой части лоджии или балкона,</w:t>
      </w:r>
    </w:p>
    <w:p w14:paraId="74D95462" w14:textId="77777777" w:rsidR="008C761C" w:rsidRPr="000B68F2" w:rsidRDefault="00AE7BB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цветного остекления, не соответствующего цветовому решению объекта капитального строительства, искажающего восприятие архитектурно-градостроительного облика объектов капитального строительства и окружающего их пространства, включая объекты и элементы благоустройства;</w:t>
      </w:r>
    </w:p>
    <w:p w14:paraId="16160B6D" w14:textId="42A40D80" w:rsidR="00AE7BBF" w:rsidRPr="000B68F2" w:rsidRDefault="008C761C" w:rsidP="008C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6.3 </w:t>
      </w:r>
      <w:r w:rsidR="00AE7BBF"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размещению технического и инженерного оборудования на фасадах и кровлях объектов капитального строительства</w:t>
      </w:r>
      <w:r w:rsidR="00AE7BBF"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66C118A1" w14:textId="77777777" w:rsidR="00AE7BBF" w:rsidRPr="000B68F2" w:rsidRDefault="00AE7BB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воздуха,</w:t>
      </w:r>
    </w:p>
    <w:p w14:paraId="18DAD5FF" w14:textId="77777777" w:rsidR="00AE7BBF" w:rsidRPr="000B68F2" w:rsidRDefault="00AE7BB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характер,</w:t>
      </w:r>
    </w:p>
    <w:p w14:paraId="1E5054A1" w14:textId="77777777" w:rsidR="00AE7BBF" w:rsidRPr="000B68F2" w:rsidRDefault="00AE7BB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объекта,</w:t>
      </w:r>
    </w:p>
    <w:p w14:paraId="0ACB78C9" w14:textId="77777777" w:rsidR="00AE7BBF" w:rsidRPr="000B68F2" w:rsidRDefault="00AE7BB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искусства,</w:t>
      </w:r>
    </w:p>
    <w:p w14:paraId="3AE577C2" w14:textId="77777777" w:rsidR="00AE7BBF" w:rsidRPr="000B68F2" w:rsidRDefault="00AE7BB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наружная открытая прокладка по фасаду подводящих сетей и иных коммуникаций, прокладка сетей с нарушением пластики фасада,</w:t>
      </w:r>
    </w:p>
    <w:p w14:paraId="103024EC" w14:textId="77777777" w:rsidR="00AE7BBF" w:rsidRPr="000B68F2" w:rsidRDefault="00AE7BB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оборудования, выступающего от плоскости фасада более чем на 20 см, на высоте менее 2,5 м от уровня земли или крыльца,</w:t>
      </w:r>
    </w:p>
    <w:p w14:paraId="2205243D" w14:textId="77777777" w:rsidR="00AE7BBF" w:rsidRPr="000B68F2" w:rsidRDefault="00AE7BB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 строительстве объемно-пластическое решение фасада объекта капитального строительства должно предусматривать скрытое размещение 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3A4BFBF9" w14:textId="77777777" w:rsidR="00AE7BBF" w:rsidRPr="000B68F2" w:rsidRDefault="00AE7BBF" w:rsidP="00AE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реконструкции объекта капитального строительства:</w:t>
      </w:r>
    </w:p>
    <w:p w14:paraId="100E41B2" w14:textId="77777777" w:rsidR="00AE7BBF" w:rsidRPr="000B68F2" w:rsidRDefault="00AE7BB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дополнительного оборудования должно обеспечивать сохранность отделки фасада либо ее восстановление,</w:t>
      </w:r>
    </w:p>
    <w:p w14:paraId="0DFB1306" w14:textId="77777777" w:rsidR="00AE7BBF" w:rsidRPr="000B68F2" w:rsidRDefault="00AE7BB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стены,</w:t>
      </w:r>
    </w:p>
    <w:p w14:paraId="30163079" w14:textId="77777777" w:rsidR="008C761C" w:rsidRPr="000B68F2" w:rsidRDefault="00AE7BB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решетки, выполненные с учетом архитектурного решения объекта капитального строительства;</w:t>
      </w:r>
    </w:p>
    <w:p w14:paraId="390E3F97" w14:textId="7A48D370" w:rsidR="008C761C" w:rsidRPr="000B68F2" w:rsidRDefault="00AE7BBF" w:rsidP="00C51E1B">
      <w:pPr>
        <w:pStyle w:val="a9"/>
        <w:numPr>
          <w:ilvl w:val="1"/>
          <w:numId w:val="16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подсветке фасадов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урегулированы правила формирования архитектурно-художественной подсветки застройки и объектов капитального строительства, световое решение объекта должно выполняться в соответствии с данным документом.</w:t>
      </w:r>
    </w:p>
    <w:p w14:paraId="498FC896" w14:textId="7806D45F" w:rsidR="00AE7BBF" w:rsidRPr="000B68F2" w:rsidRDefault="00AE7BBF" w:rsidP="00C51E1B">
      <w:pPr>
        <w:pStyle w:val="a9"/>
        <w:numPr>
          <w:ilvl w:val="1"/>
          <w:numId w:val="16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объемно-пространственным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1E53DCBC" w14:textId="77777777" w:rsidR="00041640" w:rsidRPr="000B68F2" w:rsidRDefault="00AE7BBF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(в новой застройке) должно быть строго ориентировано по красной линии основного подъезда или подхода к нему,</w:t>
      </w:r>
    </w:p>
    <w:p w14:paraId="3FBBAE0A" w14:textId="77777777" w:rsidR="00041640" w:rsidRPr="000B68F2" w:rsidRDefault="00AE7BBF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не должно наносить визуальный дискомфорт, а именно близко располагаться к окнам жилых домов и общественно-значимых зданий,</w:t>
      </w:r>
    </w:p>
    <w:p w14:paraId="0A18FA0E" w14:textId="77777777" w:rsidR="00041640" w:rsidRPr="000B68F2" w:rsidRDefault="00AE7BBF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дворы жилых домов не должны выходить на жилую улицу.</w:t>
      </w:r>
    </w:p>
    <w:p w14:paraId="71737279" w14:textId="2579C390" w:rsidR="00AE7BBF" w:rsidRPr="000B68F2" w:rsidRDefault="00AE7BBF" w:rsidP="00C51E1B">
      <w:pPr>
        <w:pStyle w:val="a9"/>
        <w:numPr>
          <w:ilvl w:val="1"/>
          <w:numId w:val="16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архитектурно-стилистическим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6B5D62F7" w14:textId="2B4BFC29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входные группы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входы в здания должны быть оборудованы навесами и должны быть организованы в одной отметке с уровнем земли, входные группы в общественные здания должны быть направленны на территории общего пользования или к основному подъезду к зданию или сооружения,</w:t>
      </w:r>
    </w:p>
    <w:p w14:paraId="68CFF847" w14:textId="77777777" w:rsidR="00041640" w:rsidRPr="000B68F2" w:rsidRDefault="00AE7BBF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цоколь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должен быть в одной плоскости со стеной зданий, западать или выступать и выполняться из антивандальных негорючих материалов,</w:t>
      </w:r>
    </w:p>
    <w:p w14:paraId="7D720CA9" w14:textId="280DC27E" w:rsidR="00041640" w:rsidRPr="000B68F2" w:rsidRDefault="00AE7BBF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первый и цокольный этаж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должен быть выполнен из облицовочного, прочного и антивандального материала (без применения штукатурки)</w:t>
      </w:r>
      <w:r w:rsidR="002C0515"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 случае если первый этаж жилого дома является не жилым, то высота первого этажа не может быть менее 4 метров. </w:t>
      </w:r>
      <w:r w:rsidR="008753D3"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Площадь оконных проемов в нежилых помещениях первого и цокольного этажа жилого дома должна превышать площадь оконных проемов в жилых помещениях первого и цокольного этажа жилого дома более чем на 50%,</w:t>
      </w:r>
    </w:p>
    <w:p w14:paraId="2E00AD56" w14:textId="40879F90" w:rsidR="00041640" w:rsidRPr="000B68F2" w:rsidRDefault="00AE7BBF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>фасад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здания должен быть оборудован скрытыми элементами кондиционирования (в одном цветовом стиле здания)</w:t>
      </w:r>
      <w:r w:rsidR="002C0515"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При использовании нескольких цветовых покрытий на площади одного фасада, такие цветовые покрытия должны быть отделены выразительными архитектурными элементами,</w:t>
      </w:r>
    </w:p>
    <w:p w14:paraId="1BA3206E" w14:textId="77777777" w:rsidR="00041640" w:rsidRPr="000B68F2" w:rsidRDefault="00AE7BBF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окна, лоджии, балконы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быть остеклены, в едином стиле,</w:t>
      </w:r>
    </w:p>
    <w:p w14:paraId="1B09C104" w14:textId="2E012131" w:rsidR="00041640" w:rsidRPr="000B68F2" w:rsidRDefault="00AE7BBF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информационные носители</w:t>
      </w:r>
      <w:r w:rsidR="002C0515"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,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оформлении необходимо использовать ровные шрифты, без засечек и декоративных элементов,</w:t>
      </w:r>
    </w:p>
    <w:p w14:paraId="71767985" w14:textId="5B670A7A" w:rsidR="00AE7BBF" w:rsidRPr="000B68F2" w:rsidRDefault="00AE7BBF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запрещается использовать крышу зданий и сооружений для размещения рекламных носителей.</w:t>
      </w:r>
    </w:p>
    <w:p w14:paraId="6920E6D0" w14:textId="7EC7A2E3" w:rsidR="00AE7BBF" w:rsidRPr="000B68F2" w:rsidRDefault="00AE7BBF" w:rsidP="00AE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строительства, а также объекты капитального строительства</w:t>
      </w:r>
      <w:r w:rsidR="00217C32"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отношении которых 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согласование архитектурно-градостроительного облика объекта капитального строительства не требуется, указаны в статье 15.1 настоящих Правил.</w:t>
      </w:r>
    </w:p>
    <w:bookmarkEnd w:id="5"/>
    <w:p w14:paraId="0B78328A" w14:textId="459ABB36" w:rsidR="00A33879" w:rsidRPr="000B68F2" w:rsidRDefault="00A33879" w:rsidP="00A33879">
      <w:pPr>
        <w:widowControl w:val="0"/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7692E3D0" w14:textId="1EB0E347" w:rsidR="007725E4" w:rsidRPr="000B68F2" w:rsidRDefault="00DA13B1" w:rsidP="00C51E1B">
      <w:pPr>
        <w:widowControl w:val="0"/>
        <w:numPr>
          <w:ilvl w:val="0"/>
          <w:numId w:val="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Статью</w:t>
      </w:r>
      <w:r w:rsidR="005D79F1"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16.2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Главы</w:t>
      </w:r>
      <w:r w:rsidR="007725E4"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 части II </w:t>
      </w:r>
      <w:r w:rsidR="005D79F1"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</w:t>
      </w:r>
      <w:r w:rsidR="007725E4"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14:paraId="4D545447" w14:textId="062C20CB" w:rsidR="001C3BF7" w:rsidRPr="000B68F2" w:rsidRDefault="00DC619E" w:rsidP="001935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B68F2">
        <w:rPr>
          <w:rFonts w:ascii="Times New Roman" w:eastAsia="Times New Roman" w:hAnsi="Times New Roman" w:cs="Times New Roman"/>
          <w:sz w:val="28"/>
          <w:szCs w:val="28"/>
        </w:rPr>
        <w:tab/>
      </w:r>
    </w:p>
    <w:bookmarkEnd w:id="2"/>
    <w:p w14:paraId="2D1154D0" w14:textId="3EE6409E" w:rsidR="00D11ED7" w:rsidRPr="000B68F2" w:rsidRDefault="00D11ED7" w:rsidP="00D11ED7">
      <w:pPr>
        <w:widowControl w:val="0"/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16.2. Зона застройки индивидуальными жилыми домами</w:t>
      </w:r>
    </w:p>
    <w:p w14:paraId="0CEF6A76" w14:textId="0D241C5C" w:rsidR="00D11ED7" w:rsidRPr="000B68F2" w:rsidRDefault="00D11ED7" w:rsidP="00C51E1B">
      <w:pPr>
        <w:widowControl w:val="0"/>
        <w:numPr>
          <w:ilvl w:val="0"/>
          <w:numId w:val="10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Кодовое обозначение зоны: Ж-1.1</w:t>
      </w: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.1</w:t>
      </w:r>
    </w:p>
    <w:p w14:paraId="57D3DB80" w14:textId="77777777" w:rsidR="00D11ED7" w:rsidRPr="000B68F2" w:rsidRDefault="00D11ED7" w:rsidP="00C51E1B">
      <w:pPr>
        <w:widowControl w:val="0"/>
        <w:numPr>
          <w:ilvl w:val="0"/>
          <w:numId w:val="107"/>
        </w:numPr>
        <w:shd w:val="clear" w:color="auto" w:fill="FFFFFF"/>
        <w:spacing w:after="12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разрешенного использования земельных участков:</w:t>
      </w:r>
    </w:p>
    <w:tbl>
      <w:tblPr>
        <w:tblStyle w:val="32"/>
        <w:tblW w:w="10206" w:type="dxa"/>
        <w:tblLook w:val="04A0" w:firstRow="1" w:lastRow="0" w:firstColumn="1" w:lastColumn="0" w:noHBand="0" w:noVBand="1"/>
      </w:tblPr>
      <w:tblGrid>
        <w:gridCol w:w="905"/>
        <w:gridCol w:w="7792"/>
        <w:gridCol w:w="1509"/>
      </w:tblGrid>
      <w:tr w:rsidR="00D11ED7" w:rsidRPr="000B68F2" w14:paraId="7E10BCF1" w14:textId="77777777" w:rsidTr="00DA13B1">
        <w:trPr>
          <w:trHeight w:val="284"/>
          <w:tblHeader/>
        </w:trPr>
        <w:tc>
          <w:tcPr>
            <w:tcW w:w="905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598A4E6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792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BFAFEDE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509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7107977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</w:tr>
      <w:tr w:rsidR="00D11ED7" w:rsidRPr="000B68F2" w14:paraId="60C5FCDB" w14:textId="77777777" w:rsidTr="00DA13B1">
        <w:trPr>
          <w:trHeight w:val="284"/>
        </w:trPr>
        <w:tc>
          <w:tcPr>
            <w:tcW w:w="10206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32D6D46" w14:textId="77777777" w:rsidR="00D11ED7" w:rsidRPr="000B68F2" w:rsidRDefault="00D11ED7" w:rsidP="00DA13B1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D11ED7" w:rsidRPr="000B68F2" w14:paraId="42469005" w14:textId="77777777" w:rsidTr="00DA13B1">
        <w:trPr>
          <w:trHeight w:val="284"/>
        </w:trPr>
        <w:tc>
          <w:tcPr>
            <w:tcW w:w="905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6824303" w14:textId="77777777" w:rsidR="00D11ED7" w:rsidRPr="000B68F2" w:rsidRDefault="00D11ED7" w:rsidP="00C51E1B">
            <w:pPr>
              <w:numPr>
                <w:ilvl w:val="0"/>
                <w:numId w:val="10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E51A1AE" w14:textId="77777777" w:rsidR="00D11ED7" w:rsidRPr="000B68F2" w:rsidRDefault="00D11ED7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CB47703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</w:tr>
      <w:tr w:rsidR="00D11ED7" w:rsidRPr="000B68F2" w14:paraId="2D34E5DB" w14:textId="77777777" w:rsidTr="00DA13B1">
        <w:trPr>
          <w:trHeight w:val="284"/>
        </w:trPr>
        <w:tc>
          <w:tcPr>
            <w:tcW w:w="905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80FF92B" w14:textId="77777777" w:rsidR="00D11ED7" w:rsidRPr="000B68F2" w:rsidRDefault="00D11ED7" w:rsidP="00C51E1B">
            <w:pPr>
              <w:numPr>
                <w:ilvl w:val="0"/>
                <w:numId w:val="10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7D6A8F0" w14:textId="77777777" w:rsidR="00D11ED7" w:rsidRPr="000B68F2" w:rsidRDefault="00D11ED7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11BA926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</w:tr>
      <w:tr w:rsidR="00D11ED7" w:rsidRPr="000B68F2" w14:paraId="7A060344" w14:textId="77777777" w:rsidTr="00DA13B1">
        <w:trPr>
          <w:trHeight w:val="284"/>
        </w:trPr>
        <w:tc>
          <w:tcPr>
            <w:tcW w:w="905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162CE3C" w14:textId="77777777" w:rsidR="00D11ED7" w:rsidRPr="000B68F2" w:rsidRDefault="00D11ED7" w:rsidP="00C51E1B">
            <w:pPr>
              <w:numPr>
                <w:ilvl w:val="0"/>
                <w:numId w:val="10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68EBF2C" w14:textId="77777777" w:rsidR="00D11ED7" w:rsidRPr="000B68F2" w:rsidRDefault="00D11ED7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D48B9A0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</w:t>
            </w:r>
          </w:p>
        </w:tc>
      </w:tr>
      <w:tr w:rsidR="00D11ED7" w:rsidRPr="000B68F2" w14:paraId="4705E601" w14:textId="77777777" w:rsidTr="00DA13B1">
        <w:trPr>
          <w:trHeight w:val="284"/>
        </w:trPr>
        <w:tc>
          <w:tcPr>
            <w:tcW w:w="905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F8C2204" w14:textId="77777777" w:rsidR="00D11ED7" w:rsidRPr="000B68F2" w:rsidRDefault="00D11ED7" w:rsidP="00C51E1B">
            <w:pPr>
              <w:numPr>
                <w:ilvl w:val="0"/>
                <w:numId w:val="10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E01DAB4" w14:textId="73131AE0" w:rsidR="00D11ED7" w:rsidRPr="000B68F2" w:rsidRDefault="00D11ED7" w:rsidP="00D11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83010EB" w14:textId="4BE9FF4B" w:rsidR="00D11ED7" w:rsidRPr="000B68F2" w:rsidRDefault="00D11ED7" w:rsidP="00D1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</w:t>
            </w:r>
          </w:p>
        </w:tc>
      </w:tr>
      <w:tr w:rsidR="00D97D8E" w:rsidRPr="000B68F2" w14:paraId="7F872231" w14:textId="77777777" w:rsidTr="00DA13B1">
        <w:trPr>
          <w:trHeight w:val="284"/>
        </w:trPr>
        <w:tc>
          <w:tcPr>
            <w:tcW w:w="905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AC003EE" w14:textId="77777777" w:rsidR="00D97D8E" w:rsidRPr="000B68F2" w:rsidRDefault="00D97D8E" w:rsidP="00C51E1B">
            <w:pPr>
              <w:numPr>
                <w:ilvl w:val="0"/>
                <w:numId w:val="10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3638785" w14:textId="6FA4C3E9" w:rsidR="00D97D8E" w:rsidRPr="000B68F2" w:rsidRDefault="00D97D8E" w:rsidP="00D97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C52CCCA" w14:textId="1EFCBD6E" w:rsidR="00D97D8E" w:rsidRPr="000B68F2" w:rsidRDefault="00D97D8E" w:rsidP="00D97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3.5.1</w:t>
            </w:r>
          </w:p>
        </w:tc>
      </w:tr>
      <w:tr w:rsidR="00D11ED7" w:rsidRPr="000B68F2" w14:paraId="5409E516" w14:textId="77777777" w:rsidTr="00DA13B1">
        <w:trPr>
          <w:trHeight w:val="284"/>
        </w:trPr>
        <w:tc>
          <w:tcPr>
            <w:tcW w:w="905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3B8473B" w14:textId="77777777" w:rsidR="00D11ED7" w:rsidRPr="000B68F2" w:rsidRDefault="00D11ED7" w:rsidP="00C51E1B">
            <w:pPr>
              <w:numPr>
                <w:ilvl w:val="0"/>
                <w:numId w:val="10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F918244" w14:textId="77777777" w:rsidR="00D11ED7" w:rsidRPr="000B68F2" w:rsidRDefault="00D11ED7" w:rsidP="00D11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C3F50C1" w14:textId="77777777" w:rsidR="00D11ED7" w:rsidRPr="000B68F2" w:rsidRDefault="00D11ED7" w:rsidP="00D1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5.1.2</w:t>
            </w:r>
          </w:p>
        </w:tc>
      </w:tr>
      <w:tr w:rsidR="00D11ED7" w:rsidRPr="000B68F2" w14:paraId="082767B8" w14:textId="77777777" w:rsidTr="00DA13B1">
        <w:trPr>
          <w:trHeight w:val="284"/>
        </w:trPr>
        <w:tc>
          <w:tcPr>
            <w:tcW w:w="905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AA66944" w14:textId="77777777" w:rsidR="00D11ED7" w:rsidRPr="000B68F2" w:rsidRDefault="00D11ED7" w:rsidP="00C51E1B">
            <w:pPr>
              <w:numPr>
                <w:ilvl w:val="0"/>
                <w:numId w:val="10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D211B3C" w14:textId="77777777" w:rsidR="00D11ED7" w:rsidRPr="000B68F2" w:rsidRDefault="00D11ED7" w:rsidP="00D11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A1EBC36" w14:textId="77777777" w:rsidR="00D11ED7" w:rsidRPr="000B68F2" w:rsidRDefault="00D11ED7" w:rsidP="00D1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</w:tr>
      <w:tr w:rsidR="00D11ED7" w:rsidRPr="000B68F2" w14:paraId="2AFA15FB" w14:textId="77777777" w:rsidTr="00DA13B1">
        <w:trPr>
          <w:trHeight w:val="284"/>
        </w:trPr>
        <w:tc>
          <w:tcPr>
            <w:tcW w:w="905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D4404EC" w14:textId="77777777" w:rsidR="00D11ED7" w:rsidRPr="000B68F2" w:rsidRDefault="00D11ED7" w:rsidP="00C51E1B">
            <w:pPr>
              <w:numPr>
                <w:ilvl w:val="0"/>
                <w:numId w:val="10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57DB2B0" w14:textId="7BD8D50E" w:rsidR="00D11ED7" w:rsidRPr="000B68F2" w:rsidRDefault="00D11ED7" w:rsidP="00D11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23D0BC9" w14:textId="1D8741C6" w:rsidR="00D11ED7" w:rsidRPr="000B68F2" w:rsidRDefault="00D11ED7" w:rsidP="00D1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</w:t>
            </w:r>
          </w:p>
        </w:tc>
      </w:tr>
      <w:tr w:rsidR="00D11ED7" w:rsidRPr="000B68F2" w14:paraId="3E7FAFD9" w14:textId="77777777" w:rsidTr="00DA13B1">
        <w:trPr>
          <w:trHeight w:val="284"/>
        </w:trPr>
        <w:tc>
          <w:tcPr>
            <w:tcW w:w="905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72A10AE" w14:textId="77777777" w:rsidR="00D11ED7" w:rsidRPr="000B68F2" w:rsidRDefault="00D11ED7" w:rsidP="00C51E1B">
            <w:pPr>
              <w:numPr>
                <w:ilvl w:val="0"/>
                <w:numId w:val="10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3CEBC88" w14:textId="77777777" w:rsidR="00D11ED7" w:rsidRPr="000B68F2" w:rsidRDefault="00D11ED7" w:rsidP="00D11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Земельные участки (территории) общего пользования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D234E4D" w14:textId="77777777" w:rsidR="00D11ED7" w:rsidRPr="000B68F2" w:rsidRDefault="00D11ED7" w:rsidP="00D1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</w:t>
            </w:r>
          </w:p>
        </w:tc>
      </w:tr>
      <w:tr w:rsidR="00D11ED7" w:rsidRPr="000B68F2" w14:paraId="3ACDCD6F" w14:textId="77777777" w:rsidTr="00DA13B1">
        <w:trPr>
          <w:trHeight w:val="284"/>
        </w:trPr>
        <w:tc>
          <w:tcPr>
            <w:tcW w:w="905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389E36F" w14:textId="77777777" w:rsidR="00D11ED7" w:rsidRPr="000B68F2" w:rsidRDefault="00D11ED7" w:rsidP="00C51E1B">
            <w:pPr>
              <w:numPr>
                <w:ilvl w:val="0"/>
                <w:numId w:val="10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BE6FDBB" w14:textId="77777777" w:rsidR="00D11ED7" w:rsidRPr="000B68F2" w:rsidRDefault="00D11ED7" w:rsidP="00D11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Улично-дорожная сеть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7A0B1B3" w14:textId="77777777" w:rsidR="00D11ED7" w:rsidRPr="000B68F2" w:rsidRDefault="00D11ED7" w:rsidP="00D1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12.0.1</w:t>
            </w:r>
          </w:p>
        </w:tc>
      </w:tr>
      <w:tr w:rsidR="00D11ED7" w:rsidRPr="000B68F2" w14:paraId="2232BD21" w14:textId="77777777" w:rsidTr="00DA13B1">
        <w:trPr>
          <w:trHeight w:val="284"/>
        </w:trPr>
        <w:tc>
          <w:tcPr>
            <w:tcW w:w="905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44EF804" w14:textId="77777777" w:rsidR="00D11ED7" w:rsidRPr="000B68F2" w:rsidRDefault="00D11ED7" w:rsidP="00C51E1B">
            <w:pPr>
              <w:numPr>
                <w:ilvl w:val="0"/>
                <w:numId w:val="10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48D5903" w14:textId="77777777" w:rsidR="00D11ED7" w:rsidRPr="000B68F2" w:rsidRDefault="00D11ED7" w:rsidP="00D11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Благоустройство территории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D9CC4B3" w14:textId="77777777" w:rsidR="00D11ED7" w:rsidRPr="000B68F2" w:rsidRDefault="00D11ED7" w:rsidP="00D1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12.0.2</w:t>
            </w:r>
          </w:p>
        </w:tc>
      </w:tr>
      <w:tr w:rsidR="00D11ED7" w:rsidRPr="000B68F2" w14:paraId="6239B355" w14:textId="77777777" w:rsidTr="00DA13B1">
        <w:trPr>
          <w:trHeight w:val="284"/>
        </w:trPr>
        <w:tc>
          <w:tcPr>
            <w:tcW w:w="10206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F8E5403" w14:textId="77777777" w:rsidR="00D11ED7" w:rsidRPr="000B68F2" w:rsidRDefault="00D11ED7" w:rsidP="00D11ED7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D11ED7" w:rsidRPr="000B68F2" w14:paraId="3F2B5440" w14:textId="77777777" w:rsidTr="00DA13B1">
        <w:trPr>
          <w:trHeight w:val="284"/>
        </w:trPr>
        <w:tc>
          <w:tcPr>
            <w:tcW w:w="905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AA19F37" w14:textId="77777777" w:rsidR="00D11ED7" w:rsidRPr="000B68F2" w:rsidRDefault="00D11ED7" w:rsidP="00C51E1B">
            <w:pPr>
              <w:numPr>
                <w:ilvl w:val="0"/>
                <w:numId w:val="10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565EAEF" w14:textId="6B3FD144" w:rsidR="00D11ED7" w:rsidRPr="000B68F2" w:rsidRDefault="00D11ED7" w:rsidP="00D11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1F28028" w14:textId="4D5187D0" w:rsidR="00D11ED7" w:rsidRPr="000B68F2" w:rsidRDefault="00D11ED7" w:rsidP="00D1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</w:t>
            </w:r>
          </w:p>
        </w:tc>
      </w:tr>
      <w:tr w:rsidR="00D11ED7" w:rsidRPr="000B68F2" w14:paraId="5A1D27B4" w14:textId="77777777" w:rsidTr="00D97D8E">
        <w:trPr>
          <w:trHeight w:val="284"/>
        </w:trPr>
        <w:tc>
          <w:tcPr>
            <w:tcW w:w="905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C4BED4B" w14:textId="77777777" w:rsidR="00D11ED7" w:rsidRPr="000B68F2" w:rsidRDefault="00D11ED7" w:rsidP="00C51E1B">
            <w:pPr>
              <w:numPr>
                <w:ilvl w:val="0"/>
                <w:numId w:val="10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7DB527B" w14:textId="77777777" w:rsidR="00D11ED7" w:rsidRPr="000B68F2" w:rsidRDefault="00D11ED7" w:rsidP="00D11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3F7F275" w14:textId="77777777" w:rsidR="00D11ED7" w:rsidRPr="000B68F2" w:rsidRDefault="00D11ED7" w:rsidP="00D1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</w:t>
            </w:r>
          </w:p>
        </w:tc>
      </w:tr>
      <w:tr w:rsidR="00D11ED7" w:rsidRPr="000B68F2" w14:paraId="49BBA71A" w14:textId="77777777" w:rsidTr="00D97D8E">
        <w:trPr>
          <w:trHeight w:val="284"/>
        </w:trPr>
        <w:tc>
          <w:tcPr>
            <w:tcW w:w="905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B88FCE2" w14:textId="77777777" w:rsidR="00D11ED7" w:rsidRPr="000B68F2" w:rsidRDefault="00D11ED7" w:rsidP="00C51E1B">
            <w:pPr>
              <w:numPr>
                <w:ilvl w:val="0"/>
                <w:numId w:val="10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15A316F" w14:textId="77777777" w:rsidR="00D11ED7" w:rsidRPr="000B68F2" w:rsidRDefault="00D11ED7" w:rsidP="00D11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услуг связи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C27462B" w14:textId="77777777" w:rsidR="00D11ED7" w:rsidRPr="000B68F2" w:rsidRDefault="00D11ED7" w:rsidP="00D1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3.2.3</w:t>
            </w:r>
          </w:p>
        </w:tc>
      </w:tr>
      <w:tr w:rsidR="00D11ED7" w:rsidRPr="000B68F2" w14:paraId="7C0714B4" w14:textId="77777777" w:rsidTr="00D97D8E">
        <w:trPr>
          <w:trHeight w:val="284"/>
        </w:trPr>
        <w:tc>
          <w:tcPr>
            <w:tcW w:w="905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F067539" w14:textId="77777777" w:rsidR="00D11ED7" w:rsidRPr="000B68F2" w:rsidRDefault="00D11ED7" w:rsidP="00C51E1B">
            <w:pPr>
              <w:numPr>
                <w:ilvl w:val="0"/>
                <w:numId w:val="10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5CBF14F" w14:textId="77777777" w:rsidR="00D11ED7" w:rsidRPr="000B68F2" w:rsidRDefault="00D11ED7" w:rsidP="00D11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Бытовое обслуживание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BF5493B" w14:textId="77777777" w:rsidR="00D11ED7" w:rsidRPr="000B68F2" w:rsidRDefault="00D11ED7" w:rsidP="00D1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</w:tr>
      <w:tr w:rsidR="00D11ED7" w:rsidRPr="000B68F2" w14:paraId="07E1B679" w14:textId="77777777" w:rsidTr="00D97D8E">
        <w:trPr>
          <w:trHeight w:val="284"/>
        </w:trPr>
        <w:tc>
          <w:tcPr>
            <w:tcW w:w="905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6B2270A" w14:textId="77777777" w:rsidR="00D11ED7" w:rsidRPr="000B68F2" w:rsidRDefault="00D11ED7" w:rsidP="00C51E1B">
            <w:pPr>
              <w:numPr>
                <w:ilvl w:val="0"/>
                <w:numId w:val="10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B9088F7" w14:textId="77777777" w:rsidR="00D11ED7" w:rsidRPr="000B68F2" w:rsidRDefault="00D11ED7" w:rsidP="00D11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2E35FDF" w14:textId="77777777" w:rsidR="00D11ED7" w:rsidRPr="000B68F2" w:rsidRDefault="00D11ED7" w:rsidP="00D1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3.4.1</w:t>
            </w:r>
          </w:p>
        </w:tc>
      </w:tr>
      <w:tr w:rsidR="00D11ED7" w:rsidRPr="000B68F2" w14:paraId="78AF2613" w14:textId="77777777" w:rsidTr="00D97D8E">
        <w:trPr>
          <w:trHeight w:val="284"/>
        </w:trPr>
        <w:tc>
          <w:tcPr>
            <w:tcW w:w="905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9EBD96B" w14:textId="77777777" w:rsidR="00D11ED7" w:rsidRPr="000B68F2" w:rsidRDefault="00D11ED7" w:rsidP="00C51E1B">
            <w:pPr>
              <w:numPr>
                <w:ilvl w:val="0"/>
                <w:numId w:val="10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800D8E7" w14:textId="77777777" w:rsidR="00D11ED7" w:rsidRPr="000B68F2" w:rsidRDefault="00D11ED7" w:rsidP="00D11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Амбулаторное ветеринарное обслуживание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38DF9A7" w14:textId="77777777" w:rsidR="00D11ED7" w:rsidRPr="000B68F2" w:rsidRDefault="00D11ED7" w:rsidP="00D1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3.10.1</w:t>
            </w:r>
          </w:p>
        </w:tc>
      </w:tr>
      <w:tr w:rsidR="00D11ED7" w:rsidRPr="000B68F2" w14:paraId="5EB52D04" w14:textId="77777777" w:rsidTr="00D97D8E">
        <w:trPr>
          <w:trHeight w:val="284"/>
        </w:trPr>
        <w:tc>
          <w:tcPr>
            <w:tcW w:w="905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2549FC2" w14:textId="77777777" w:rsidR="00D11ED7" w:rsidRPr="000B68F2" w:rsidRDefault="00D11ED7" w:rsidP="00C51E1B">
            <w:pPr>
              <w:numPr>
                <w:ilvl w:val="0"/>
                <w:numId w:val="10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381D53B" w14:textId="77777777" w:rsidR="00D11ED7" w:rsidRPr="000B68F2" w:rsidRDefault="00D11ED7" w:rsidP="00D11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Магазины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6DE06BD" w14:textId="77777777" w:rsidR="00D11ED7" w:rsidRPr="000B68F2" w:rsidRDefault="00D11ED7" w:rsidP="00D1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</w:tr>
      <w:tr w:rsidR="00D11ED7" w:rsidRPr="000B68F2" w14:paraId="426E0838" w14:textId="77777777" w:rsidTr="00D97D8E">
        <w:trPr>
          <w:trHeight w:val="284"/>
        </w:trPr>
        <w:tc>
          <w:tcPr>
            <w:tcW w:w="905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78CE0AC" w14:textId="77777777" w:rsidR="00D11ED7" w:rsidRPr="000B68F2" w:rsidRDefault="00D11ED7" w:rsidP="00C51E1B">
            <w:pPr>
              <w:numPr>
                <w:ilvl w:val="0"/>
                <w:numId w:val="10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29407BE" w14:textId="77777777" w:rsidR="00D11ED7" w:rsidRPr="000B68F2" w:rsidRDefault="00D11ED7" w:rsidP="00D11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Банковская и страховая деятельность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3F9D506" w14:textId="77777777" w:rsidR="00D11ED7" w:rsidRPr="000B68F2" w:rsidRDefault="00D11ED7" w:rsidP="00D1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4.5</w:t>
            </w:r>
          </w:p>
        </w:tc>
      </w:tr>
      <w:tr w:rsidR="00D11ED7" w:rsidRPr="000B68F2" w14:paraId="34AFCFB8" w14:textId="77777777" w:rsidTr="00D97D8E">
        <w:trPr>
          <w:trHeight w:val="284"/>
        </w:trPr>
        <w:tc>
          <w:tcPr>
            <w:tcW w:w="905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23E194C" w14:textId="77777777" w:rsidR="00D11ED7" w:rsidRPr="000B68F2" w:rsidRDefault="00D11ED7" w:rsidP="00C51E1B">
            <w:pPr>
              <w:numPr>
                <w:ilvl w:val="0"/>
                <w:numId w:val="10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35D40FD" w14:textId="77777777" w:rsidR="00D11ED7" w:rsidRPr="000B68F2" w:rsidRDefault="00D11ED7" w:rsidP="00D11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Общественное питание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B931595" w14:textId="77777777" w:rsidR="00D11ED7" w:rsidRPr="000B68F2" w:rsidRDefault="00D11ED7" w:rsidP="00D1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</w:tr>
      <w:tr w:rsidR="00D11ED7" w:rsidRPr="000B68F2" w14:paraId="1ECF4003" w14:textId="77777777" w:rsidTr="00DA13B1">
        <w:trPr>
          <w:trHeight w:val="284"/>
        </w:trPr>
        <w:tc>
          <w:tcPr>
            <w:tcW w:w="10206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8AB4DAA" w14:textId="77777777" w:rsidR="00D11ED7" w:rsidRPr="000B68F2" w:rsidRDefault="00D11ED7" w:rsidP="00D11ED7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D11ED7" w:rsidRPr="000B68F2" w14:paraId="0D76109F" w14:textId="77777777" w:rsidTr="00DA13B1">
        <w:trPr>
          <w:trHeight w:val="284"/>
        </w:trPr>
        <w:tc>
          <w:tcPr>
            <w:tcW w:w="905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FD770FC" w14:textId="77777777" w:rsidR="00D11ED7" w:rsidRPr="000B68F2" w:rsidRDefault="00D11ED7" w:rsidP="00C51E1B">
            <w:pPr>
              <w:numPr>
                <w:ilvl w:val="0"/>
                <w:numId w:val="10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716285F" w14:textId="77777777" w:rsidR="00D11ED7" w:rsidRPr="000B68F2" w:rsidRDefault="00D11ED7" w:rsidP="00D11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установлены</w:t>
            </w:r>
          </w:p>
        </w:tc>
        <w:tc>
          <w:tcPr>
            <w:tcW w:w="150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817A087" w14:textId="77777777" w:rsidR="00D11ED7" w:rsidRPr="000B68F2" w:rsidRDefault="00D11ED7" w:rsidP="00D1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</w:tbl>
    <w:p w14:paraId="0568525F" w14:textId="77777777" w:rsidR="00D11ED7" w:rsidRPr="000B68F2" w:rsidRDefault="00D11ED7" w:rsidP="00C51E1B">
      <w:pPr>
        <w:widowControl w:val="0"/>
        <w:numPr>
          <w:ilvl w:val="0"/>
          <w:numId w:val="107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tbl>
      <w:tblPr>
        <w:tblStyle w:val="a8"/>
        <w:tblW w:w="10206" w:type="dxa"/>
        <w:jc w:val="right"/>
        <w:tblLook w:val="04A0" w:firstRow="1" w:lastRow="0" w:firstColumn="1" w:lastColumn="0" w:noHBand="0" w:noVBand="1"/>
      </w:tblPr>
      <w:tblGrid>
        <w:gridCol w:w="680"/>
        <w:gridCol w:w="6104"/>
        <w:gridCol w:w="1711"/>
        <w:gridCol w:w="1711"/>
      </w:tblGrid>
      <w:tr w:rsidR="00D11ED7" w:rsidRPr="000B68F2" w14:paraId="2851532A" w14:textId="77777777" w:rsidTr="00DA13B1">
        <w:trPr>
          <w:trHeight w:val="284"/>
          <w:jc w:val="right"/>
        </w:trPr>
        <w:tc>
          <w:tcPr>
            <w:tcW w:w="680" w:type="dxa"/>
            <w:vMerge w:val="restart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E2CB93E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64CB31E0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104" w:type="dxa"/>
            <w:vMerge w:val="restart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2453A9C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разрешенного использования</w:t>
            </w:r>
          </w:p>
          <w:p w14:paraId="14E66384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земельного участка (код)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584878F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Предельные значения</w:t>
            </w:r>
          </w:p>
        </w:tc>
      </w:tr>
      <w:tr w:rsidR="00D11ED7" w:rsidRPr="000B68F2" w14:paraId="62BD408B" w14:textId="77777777" w:rsidTr="00DA13B1">
        <w:trPr>
          <w:trHeight w:val="284"/>
          <w:jc w:val="right"/>
        </w:trPr>
        <w:tc>
          <w:tcPr>
            <w:tcW w:w="680" w:type="dxa"/>
            <w:vMerge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2F04068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vMerge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5E3C0ED" w14:textId="77777777" w:rsidR="00D11ED7" w:rsidRPr="000B68F2" w:rsidRDefault="00D11ED7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D6D3A8F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Минимальные</w:t>
            </w:r>
          </w:p>
        </w:tc>
        <w:tc>
          <w:tcPr>
            <w:tcW w:w="1711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26C6076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Максимальные</w:t>
            </w:r>
          </w:p>
        </w:tc>
      </w:tr>
      <w:tr w:rsidR="00D11ED7" w:rsidRPr="000B68F2" w14:paraId="7A74AFAF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161FEBF" w14:textId="77777777" w:rsidR="00D11ED7" w:rsidRPr="000B68F2" w:rsidRDefault="00D11ED7" w:rsidP="00C51E1B">
            <w:pPr>
              <w:pStyle w:val="a9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6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776AE97" w14:textId="77777777" w:rsidR="00D11ED7" w:rsidRPr="000B68F2" w:rsidRDefault="00D11ED7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</w:t>
            </w:r>
          </w:p>
          <w:p w14:paraId="1F14C274" w14:textId="77777777" w:rsidR="00D11ED7" w:rsidRPr="000B68F2" w:rsidRDefault="00D11ED7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их площадь, кв. м</w:t>
            </w:r>
          </w:p>
        </w:tc>
      </w:tr>
      <w:tr w:rsidR="00D11ED7" w:rsidRPr="000B68F2" w14:paraId="21B16EA4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984BAB7" w14:textId="77777777" w:rsidR="00D11ED7" w:rsidRPr="000B68F2" w:rsidRDefault="00D11ED7" w:rsidP="00C51E1B">
            <w:pPr>
              <w:pStyle w:val="a9"/>
              <w:numPr>
                <w:ilvl w:val="0"/>
                <w:numId w:val="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3FBFF49" w14:textId="02DD587A" w:rsidR="00D11ED7" w:rsidRPr="000B68F2" w:rsidRDefault="00D11ED7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B78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.1, 2.2, 3.3, 4.4, 4.5, 4.6</w:t>
            </w:r>
          </w:p>
        </w:tc>
        <w:tc>
          <w:tcPr>
            <w:tcW w:w="1711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57D5037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1000</w:t>
            </w:r>
          </w:p>
        </w:tc>
        <w:tc>
          <w:tcPr>
            <w:tcW w:w="1711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37B0668" w14:textId="1580B3C8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000</w:t>
            </w:r>
          </w:p>
        </w:tc>
      </w:tr>
      <w:tr w:rsidR="00D11ED7" w:rsidRPr="000B68F2" w14:paraId="48317A25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EEE5F86" w14:textId="77777777" w:rsidR="00D11ED7" w:rsidRPr="000B68F2" w:rsidRDefault="00D11ED7" w:rsidP="00C51E1B">
            <w:pPr>
              <w:pStyle w:val="a9"/>
              <w:numPr>
                <w:ilvl w:val="0"/>
                <w:numId w:val="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9D35846" w14:textId="7CDA3F2C" w:rsidR="00D11ED7" w:rsidRPr="000B68F2" w:rsidRDefault="000B7880" w:rsidP="00DA13B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B78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3.1.1, 3.2.1, 3.2.2, 3.1.2, 3.2.3, 3.5.1, 3.4.1, 3.10.1, 5.1.2, 5.1.3, 11.1, 12.0, 12.0.1, 12.0.2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BEE1893" w14:textId="77777777" w:rsidR="00D11ED7" w:rsidRPr="000B68F2" w:rsidRDefault="00D11ED7" w:rsidP="00DA13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D11ED7" w:rsidRPr="000B68F2" w14:paraId="5C41A5A9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D27C6DE" w14:textId="77777777" w:rsidR="00D11ED7" w:rsidRPr="000B68F2" w:rsidRDefault="00D11ED7" w:rsidP="00C51E1B">
            <w:pPr>
              <w:pStyle w:val="a9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6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A04FBED" w14:textId="77777777" w:rsidR="00D11ED7" w:rsidRPr="000B68F2" w:rsidRDefault="00D11ED7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</w:tr>
      <w:tr w:rsidR="00D11ED7" w:rsidRPr="000B68F2" w14:paraId="72E28E67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D7D3A2E" w14:textId="77777777" w:rsidR="00D11ED7" w:rsidRPr="000B68F2" w:rsidRDefault="00D11ED7" w:rsidP="00C51E1B">
            <w:pPr>
              <w:pStyle w:val="a9"/>
              <w:numPr>
                <w:ilvl w:val="0"/>
                <w:numId w:val="4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82DE53B" w14:textId="02B01873" w:rsidR="00D11ED7" w:rsidRPr="000B68F2" w:rsidRDefault="000B7880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2.1, 2.2, 3.1.2, 3.2.1, 3.2.2, 3.2.3, 3.3, 3.4.1, 3.5.1, 3.10.1, 4.4, 4.5, 4.6, 5.1.2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3BFDF34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11ED7" w:rsidRPr="000B68F2" w14:paraId="39620084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87DEE51" w14:textId="77777777" w:rsidR="00D11ED7" w:rsidRPr="000B68F2" w:rsidRDefault="00D11ED7" w:rsidP="00C51E1B">
            <w:pPr>
              <w:pStyle w:val="a9"/>
              <w:numPr>
                <w:ilvl w:val="0"/>
                <w:numId w:val="4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22C7EA8" w14:textId="19410193" w:rsidR="00D11ED7" w:rsidRPr="000B68F2" w:rsidRDefault="00805DF8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5.1.3, 11.1, 12.0.2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003B5CB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1ED7" w:rsidRPr="000B68F2" w14:paraId="7EDDE444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FBAA4A3" w14:textId="77777777" w:rsidR="00D11ED7" w:rsidRPr="000B68F2" w:rsidRDefault="00D11ED7" w:rsidP="00C51E1B">
            <w:pPr>
              <w:pStyle w:val="a9"/>
              <w:numPr>
                <w:ilvl w:val="0"/>
                <w:numId w:val="4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64AF581" w14:textId="6DE61F5E" w:rsidR="00D11ED7" w:rsidRPr="000B68F2" w:rsidRDefault="00D11ED7" w:rsidP="00805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3.1.1, 12.0, 12.0.1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4B92C1A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D11ED7" w:rsidRPr="000B68F2" w14:paraId="3C9CFE97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18B0A9A" w14:textId="77777777" w:rsidR="00D11ED7" w:rsidRPr="000B68F2" w:rsidRDefault="00D11ED7" w:rsidP="00DA13B1">
            <w:pPr>
              <w:pStyle w:val="a9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6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E228032" w14:textId="77777777" w:rsidR="00D11ED7" w:rsidRPr="000B68F2" w:rsidRDefault="00D11ED7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D11ED7" w:rsidRPr="000B68F2" w14:paraId="21E367FA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DDFCD94" w14:textId="77777777" w:rsidR="00D11ED7" w:rsidRPr="000B68F2" w:rsidRDefault="00D11ED7" w:rsidP="00C51E1B">
            <w:pPr>
              <w:pStyle w:val="a9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6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DDEA818" w14:textId="77777777" w:rsidR="00D11ED7" w:rsidRPr="000B68F2" w:rsidRDefault="00D11ED7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количество этажей</w:t>
            </w:r>
          </w:p>
        </w:tc>
      </w:tr>
      <w:tr w:rsidR="00D11ED7" w:rsidRPr="000B68F2" w14:paraId="66EA42EE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C18B1B2" w14:textId="77777777" w:rsidR="00D11ED7" w:rsidRPr="000B68F2" w:rsidRDefault="00D11ED7" w:rsidP="00C51E1B">
            <w:pPr>
              <w:pStyle w:val="a9"/>
              <w:numPr>
                <w:ilvl w:val="0"/>
                <w:numId w:val="5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A65C544" w14:textId="62BA468C" w:rsidR="00D11ED7" w:rsidRPr="000B68F2" w:rsidRDefault="00805DF8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2.1, 2.2, 3.2.1, 3.2.2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D4DA61C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11ED7" w:rsidRPr="000B68F2" w14:paraId="003BE280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4169E98" w14:textId="77777777" w:rsidR="00D11ED7" w:rsidRPr="000B68F2" w:rsidRDefault="00D11ED7" w:rsidP="00C51E1B">
            <w:pPr>
              <w:pStyle w:val="a9"/>
              <w:numPr>
                <w:ilvl w:val="0"/>
                <w:numId w:val="5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2CF09E8" w14:textId="77777777" w:rsidR="00D11ED7" w:rsidRPr="000B68F2" w:rsidRDefault="00D11ED7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3.1.2, 3.2.3, 3.3, 3.10.1, 4.4, 4.5, 4.6, 5.1.2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BBBD735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11ED7" w:rsidRPr="000B68F2" w14:paraId="3DCD9DCD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46CFE9A" w14:textId="77777777" w:rsidR="00D11ED7" w:rsidRPr="000B68F2" w:rsidRDefault="00D11ED7" w:rsidP="00C51E1B">
            <w:pPr>
              <w:pStyle w:val="a9"/>
              <w:numPr>
                <w:ilvl w:val="0"/>
                <w:numId w:val="5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47012F8" w14:textId="48DD506D" w:rsidR="00D11ED7" w:rsidRPr="000B68F2" w:rsidRDefault="00D11ED7" w:rsidP="00016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5.1.3,</w:t>
            </w:r>
            <w:r w:rsidR="000160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11.1, </w:t>
            </w: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A947EB4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1ED7" w:rsidRPr="000B68F2" w14:paraId="2F087660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42B9638" w14:textId="77777777" w:rsidR="00D11ED7" w:rsidRPr="000B68F2" w:rsidRDefault="00D11ED7" w:rsidP="00C51E1B">
            <w:pPr>
              <w:pStyle w:val="a9"/>
              <w:numPr>
                <w:ilvl w:val="0"/>
                <w:numId w:val="5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72EA687" w14:textId="15C36B53" w:rsidR="00D11ED7" w:rsidRPr="000B68F2" w:rsidRDefault="00B62FA9" w:rsidP="00DA13B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016052" w:rsidRPr="000160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1.1, 3.4.1, 3.5.1, 12.0, 12.0.1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3B76E20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D11ED7" w:rsidRPr="000B68F2" w14:paraId="7B32BB43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2B215EA" w14:textId="77777777" w:rsidR="00D11ED7" w:rsidRPr="000B68F2" w:rsidRDefault="00D11ED7" w:rsidP="00C51E1B">
            <w:pPr>
              <w:pStyle w:val="a9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6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4FFB86E" w14:textId="77777777" w:rsidR="00D11ED7" w:rsidRPr="000B68F2" w:rsidRDefault="00D11ED7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определяемый</w:t>
            </w:r>
          </w:p>
          <w:p w14:paraId="515328B4" w14:textId="77777777" w:rsidR="00D11ED7" w:rsidRPr="000B68F2" w:rsidRDefault="00D11ED7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отношение суммарной площади земельного участка, которая может быть застроена,</w:t>
            </w:r>
          </w:p>
          <w:p w14:paraId="7E4D6BEF" w14:textId="77777777" w:rsidR="00D11ED7" w:rsidRPr="000B68F2" w:rsidRDefault="00D11ED7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всей площади земельного участка, %</w:t>
            </w:r>
          </w:p>
        </w:tc>
      </w:tr>
      <w:tr w:rsidR="00D11ED7" w:rsidRPr="000B68F2" w14:paraId="19B9C0DC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446FAE4" w14:textId="77777777" w:rsidR="00D11ED7" w:rsidRPr="000B68F2" w:rsidRDefault="00D11ED7" w:rsidP="00C51E1B">
            <w:pPr>
              <w:pStyle w:val="a9"/>
              <w:numPr>
                <w:ilvl w:val="0"/>
                <w:numId w:val="3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213D8EB" w14:textId="01D24101" w:rsidR="00D11ED7" w:rsidRPr="000B68F2" w:rsidRDefault="00016052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2.1, 2.2, 3.1.2, 3.2.3, 3.3, 3.10.1, 4.4, 4.5, 4.6, 5.1.2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E756BEA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11ED7" w:rsidRPr="000B68F2" w14:paraId="45737394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6286B07" w14:textId="77777777" w:rsidR="00D11ED7" w:rsidRPr="000B68F2" w:rsidRDefault="00D11ED7" w:rsidP="00C51E1B">
            <w:pPr>
              <w:pStyle w:val="a9"/>
              <w:numPr>
                <w:ilvl w:val="0"/>
                <w:numId w:val="3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79E9A5F" w14:textId="677839C2" w:rsidR="00D11ED7" w:rsidRPr="000B68F2" w:rsidRDefault="003B52F9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3.2.1, 3.2.2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A951C81" w14:textId="6BFDE28E" w:rsidR="00D11ED7" w:rsidRPr="000B68F2" w:rsidRDefault="003E10E6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11ED7"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1ED7" w:rsidRPr="000B68F2" w14:paraId="69692619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925D233" w14:textId="77777777" w:rsidR="00D11ED7" w:rsidRPr="000B68F2" w:rsidRDefault="00D11ED7" w:rsidP="00C51E1B">
            <w:pPr>
              <w:pStyle w:val="a9"/>
              <w:numPr>
                <w:ilvl w:val="0"/>
                <w:numId w:val="3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AFDDBC6" w14:textId="6134F628" w:rsidR="00D11ED7" w:rsidRPr="000B68F2" w:rsidRDefault="003B52F9" w:rsidP="00DA13B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52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4.9.2, 5.1.3, 11.1, 12.0.2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7E50E7A" w14:textId="05E95EA5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1ED7" w:rsidRPr="000B68F2" w14:paraId="3908FE3F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1E78DBD" w14:textId="77777777" w:rsidR="00D11ED7" w:rsidRPr="000B68F2" w:rsidRDefault="00D11ED7" w:rsidP="00C51E1B">
            <w:pPr>
              <w:pStyle w:val="a9"/>
              <w:numPr>
                <w:ilvl w:val="0"/>
                <w:numId w:val="3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B353A6B" w14:textId="31B444E1" w:rsidR="00D11ED7" w:rsidRPr="000B68F2" w:rsidRDefault="003E10E6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3.1.1, 3.4.1, 3.5.1, 12.0, 12.0.1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40EDB8A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D11ED7" w:rsidRPr="000B68F2" w14:paraId="6828D38C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90E8ACF" w14:textId="77777777" w:rsidR="00D11ED7" w:rsidRPr="000B68F2" w:rsidRDefault="00D11ED7" w:rsidP="00C51E1B">
            <w:pPr>
              <w:pStyle w:val="a9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6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DEFEB76" w14:textId="77777777" w:rsidR="00D11ED7" w:rsidRPr="000B68F2" w:rsidRDefault="00D11ED7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Предельная этажность зданий, строений, сооружений</w:t>
            </w:r>
          </w:p>
        </w:tc>
      </w:tr>
      <w:tr w:rsidR="00D11ED7" w:rsidRPr="000B68F2" w14:paraId="711109AB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1489F38" w14:textId="77777777" w:rsidR="00D11ED7" w:rsidRPr="000B68F2" w:rsidRDefault="00D11ED7" w:rsidP="00C51E1B">
            <w:pPr>
              <w:pStyle w:val="a9"/>
              <w:numPr>
                <w:ilvl w:val="0"/>
                <w:numId w:val="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A10D666" w14:textId="1A61430C" w:rsidR="00D11ED7" w:rsidRPr="000B68F2" w:rsidRDefault="003E10E6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2.1, 2.2, 3.2.1, 3.2.2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2FDE397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11ED7" w:rsidRPr="000B68F2" w14:paraId="254248E1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5ACE1F4" w14:textId="77777777" w:rsidR="00D11ED7" w:rsidRPr="000B68F2" w:rsidRDefault="00D11ED7" w:rsidP="00C51E1B">
            <w:pPr>
              <w:pStyle w:val="a9"/>
              <w:numPr>
                <w:ilvl w:val="0"/>
                <w:numId w:val="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46518CB" w14:textId="77777777" w:rsidR="00D11ED7" w:rsidRPr="000B68F2" w:rsidRDefault="00D11ED7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3.1.2, 3.2.3, 3.3, 3.10.1, 4.4, 4.5, 4.6, 5.1.2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57504B3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11ED7" w:rsidRPr="000B68F2" w14:paraId="5818052F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AF2B155" w14:textId="77777777" w:rsidR="00D11ED7" w:rsidRPr="000B68F2" w:rsidRDefault="00D11ED7" w:rsidP="00C51E1B">
            <w:pPr>
              <w:pStyle w:val="a9"/>
              <w:numPr>
                <w:ilvl w:val="0"/>
                <w:numId w:val="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B8A02AA" w14:textId="3E01D74B" w:rsidR="00D11ED7" w:rsidRPr="000B68F2" w:rsidRDefault="00D11ED7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5.1.3, </w:t>
            </w:r>
            <w:r w:rsidR="002426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11.1, </w:t>
            </w: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895061C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1ED7" w:rsidRPr="000B68F2" w14:paraId="1461C502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C8BD1F0" w14:textId="77777777" w:rsidR="00D11ED7" w:rsidRPr="000B68F2" w:rsidRDefault="00D11ED7" w:rsidP="00C51E1B">
            <w:pPr>
              <w:pStyle w:val="a9"/>
              <w:numPr>
                <w:ilvl w:val="0"/>
                <w:numId w:val="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B01B351" w14:textId="38101BF3" w:rsidR="00D11ED7" w:rsidRPr="000B68F2" w:rsidRDefault="002426D5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3.1.1, 3.4.1, 3.5.1, 12.0, 12.0.1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B48D6B5" w14:textId="77777777" w:rsidR="00D11ED7" w:rsidRPr="000B68F2" w:rsidRDefault="00D11ED7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</w:tbl>
    <w:p w14:paraId="05CF9CBF" w14:textId="77777777" w:rsidR="00D11ED7" w:rsidRPr="000B68F2" w:rsidRDefault="00D11ED7" w:rsidP="00C51E1B">
      <w:pPr>
        <w:widowControl w:val="0"/>
        <w:numPr>
          <w:ilvl w:val="0"/>
          <w:numId w:val="10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08BCF5A6" w14:textId="77777777" w:rsidR="00D11ED7" w:rsidRPr="000B68F2" w:rsidRDefault="00D11ED7" w:rsidP="00D11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5428A5DD" w14:textId="77777777" w:rsidR="00D11ED7" w:rsidRPr="000B68F2" w:rsidRDefault="00D11ED7" w:rsidP="00D11ED7">
      <w:pPr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0B68F2">
        <w:rPr>
          <w:rFonts w:ascii="Times New Roman" w:hAnsi="Times New Roman"/>
          <w:color w:val="000000" w:themeColor="text1"/>
          <w:sz w:val="28"/>
          <w:szCs w:val="28"/>
        </w:rPr>
        <w:t>положения и требования</w:t>
      </w:r>
      <w:r w:rsidRPr="000B68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приведены в главе 10 части </w:t>
      </w:r>
      <w:r w:rsidRPr="000B68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0B68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настоящих Правил.</w:t>
      </w:r>
    </w:p>
    <w:p w14:paraId="3DEDB4D2" w14:textId="77777777" w:rsidR="00954A75" w:rsidRPr="000B68F2" w:rsidRDefault="00954A75" w:rsidP="00C51E1B">
      <w:pPr>
        <w:numPr>
          <w:ilvl w:val="0"/>
          <w:numId w:val="108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строительства: </w:t>
      </w:r>
    </w:p>
    <w:p w14:paraId="633EC0EA" w14:textId="57BC12B0" w:rsidR="00954A75" w:rsidRPr="000B68F2" w:rsidRDefault="00954A75" w:rsidP="008B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5.1.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цветовым решениям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установлены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797BCF09" w14:textId="7901CADA" w:rsidR="00954A75" w:rsidRPr="000B68F2" w:rsidRDefault="00954A75" w:rsidP="008B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5.2.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отделочным и (или) строительным материалам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допускается:</w:t>
      </w:r>
    </w:p>
    <w:p w14:paraId="5557E2A6" w14:textId="77777777" w:rsidR="00DA7D37" w:rsidRPr="000B68F2" w:rsidRDefault="00954A75" w:rsidP="00C51E1B">
      <w:pPr>
        <w:pStyle w:val="a9"/>
        <w:numPr>
          <w:ilvl w:val="0"/>
          <w:numId w:val="1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в качестве отделочных материалов фасадов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ткани, сотового поликарбоната, а также устройство вентилируемого фасада с открытыми системами крепления,</w:t>
      </w:r>
    </w:p>
    <w:p w14:paraId="2E523E49" w14:textId="77777777" w:rsidR="00DA7D37" w:rsidRPr="000B68F2" w:rsidRDefault="00954A75" w:rsidP="00C51E1B">
      <w:pPr>
        <w:pStyle w:val="a9"/>
        <w:numPr>
          <w:ilvl w:val="0"/>
          <w:numId w:val="1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окраска поверхностей, облицованных натуральным (природным) камнем,</w:t>
      </w:r>
    </w:p>
    <w:p w14:paraId="5A2AD7B8" w14:textId="77777777" w:rsidR="00DA7D37" w:rsidRPr="000B68F2" w:rsidRDefault="00954A75" w:rsidP="00C51E1B">
      <w:pPr>
        <w:pStyle w:val="a9"/>
        <w:numPr>
          <w:ilvl w:val="0"/>
          <w:numId w:val="1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пластика, профилированных металлических листов, асбестоцементных листов (плоские и волнистые), МГЛ-листов для устройства глухой части лоджии или балкона,</w:t>
      </w:r>
    </w:p>
    <w:p w14:paraId="1F64D9FA" w14:textId="76529BAB" w:rsidR="00954A75" w:rsidRPr="000B68F2" w:rsidRDefault="00954A75" w:rsidP="00C51E1B">
      <w:pPr>
        <w:pStyle w:val="a9"/>
        <w:numPr>
          <w:ilvl w:val="0"/>
          <w:numId w:val="1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цветного остекления, не соответствующего цветовому решению объекта капитального строительства, искажающего восприятие архитектурно-градостроительного облика объектов капитального строительства и окружающего их пространства, включая объекты и элементы благоустройства;</w:t>
      </w:r>
    </w:p>
    <w:p w14:paraId="7B0B07E9" w14:textId="4CC711FE" w:rsidR="00954A75" w:rsidRPr="000B68F2" w:rsidRDefault="00954A75" w:rsidP="008B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5.3.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размещению технического и инженерного оборудования на фасадах и кровлях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7AFBDCD0" w14:textId="77777777" w:rsidR="008B4B02" w:rsidRPr="000B68F2" w:rsidRDefault="00954A75" w:rsidP="00C51E1B">
      <w:pPr>
        <w:pStyle w:val="a9"/>
        <w:numPr>
          <w:ilvl w:val="0"/>
          <w:numId w:val="1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воздуха,</w:t>
      </w:r>
    </w:p>
    <w:p w14:paraId="0D068141" w14:textId="77777777" w:rsidR="008B4B02" w:rsidRPr="000B68F2" w:rsidRDefault="00954A75" w:rsidP="00C51E1B">
      <w:pPr>
        <w:pStyle w:val="a9"/>
        <w:numPr>
          <w:ilvl w:val="0"/>
          <w:numId w:val="1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характер,</w:t>
      </w:r>
    </w:p>
    <w:p w14:paraId="061507BA" w14:textId="77777777" w:rsidR="008B4B02" w:rsidRPr="000B68F2" w:rsidRDefault="00954A75" w:rsidP="00C51E1B">
      <w:pPr>
        <w:pStyle w:val="a9"/>
        <w:numPr>
          <w:ilvl w:val="0"/>
          <w:numId w:val="1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объекта,</w:t>
      </w:r>
    </w:p>
    <w:p w14:paraId="45555B37" w14:textId="77777777" w:rsidR="008B4B02" w:rsidRPr="000B68F2" w:rsidRDefault="00954A75" w:rsidP="00C51E1B">
      <w:pPr>
        <w:pStyle w:val="a9"/>
        <w:numPr>
          <w:ilvl w:val="0"/>
          <w:numId w:val="1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искусства,</w:t>
      </w:r>
    </w:p>
    <w:p w14:paraId="5A9760B2" w14:textId="77777777" w:rsidR="008B4B02" w:rsidRPr="000B68F2" w:rsidRDefault="00954A75" w:rsidP="00C51E1B">
      <w:pPr>
        <w:pStyle w:val="a9"/>
        <w:numPr>
          <w:ilvl w:val="0"/>
          <w:numId w:val="1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наружная открытая прокладка по фасаду подводящих сетей и иных коммуникаций, прокладка сетей с нарушением пластики фасада,</w:t>
      </w:r>
    </w:p>
    <w:p w14:paraId="6017701B" w14:textId="77777777" w:rsidR="008B4B02" w:rsidRPr="000B68F2" w:rsidRDefault="00954A75" w:rsidP="00C51E1B">
      <w:pPr>
        <w:pStyle w:val="a9"/>
        <w:numPr>
          <w:ilvl w:val="0"/>
          <w:numId w:val="1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оборудования, выступающего от плоскости фасада более чем на 20 см, на высоте менее 2,5 м от уровня земли или крыльца,</w:t>
      </w:r>
    </w:p>
    <w:p w14:paraId="2FB15B13" w14:textId="10A3343B" w:rsidR="00954A75" w:rsidRPr="000B68F2" w:rsidRDefault="00954A75" w:rsidP="00C51E1B">
      <w:pPr>
        <w:pStyle w:val="a9"/>
        <w:numPr>
          <w:ilvl w:val="0"/>
          <w:numId w:val="1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строительстве объемно-пластическое решение фасада объекта капитального строительства должно предусматривать скрытое размещение 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41FFB108" w14:textId="77777777" w:rsidR="00954A75" w:rsidRPr="000B68F2" w:rsidRDefault="00954A75" w:rsidP="008B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реконструкции объекта капитального строительства:</w:t>
      </w:r>
    </w:p>
    <w:p w14:paraId="0ADC4BA8" w14:textId="77777777" w:rsidR="008B4B02" w:rsidRPr="000B68F2" w:rsidRDefault="00954A75" w:rsidP="00C51E1B">
      <w:pPr>
        <w:pStyle w:val="a9"/>
        <w:numPr>
          <w:ilvl w:val="0"/>
          <w:numId w:val="1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дополнительного оборудования должно обеспечивать сохранность отделки фасада либо ее восстановление,</w:t>
      </w:r>
    </w:p>
    <w:p w14:paraId="2EAEF69D" w14:textId="77777777" w:rsidR="008B4B02" w:rsidRPr="000B68F2" w:rsidRDefault="00954A75" w:rsidP="00C51E1B">
      <w:pPr>
        <w:pStyle w:val="a9"/>
        <w:numPr>
          <w:ilvl w:val="0"/>
          <w:numId w:val="1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стены,</w:t>
      </w:r>
    </w:p>
    <w:p w14:paraId="27A89719" w14:textId="56A90EF0" w:rsidR="00954A75" w:rsidRPr="000B68F2" w:rsidRDefault="00954A75" w:rsidP="00C51E1B">
      <w:pPr>
        <w:pStyle w:val="a9"/>
        <w:numPr>
          <w:ilvl w:val="0"/>
          <w:numId w:val="1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решетки, выполненные с учетом архитектурного решения объекта капитального строительства;</w:t>
      </w:r>
    </w:p>
    <w:p w14:paraId="09B95188" w14:textId="7839FB52" w:rsidR="00954A75" w:rsidRPr="000B68F2" w:rsidRDefault="00954A75" w:rsidP="008B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5.4.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подсветке фасадов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урегулированы правила формирования архитектурно-художественной подсветки застройки и объектов капитального строительства, световое решение объекта должно выполняться в соответствии с данным документом.</w:t>
      </w:r>
    </w:p>
    <w:p w14:paraId="257991C5" w14:textId="295BC4A5" w:rsidR="00954A75" w:rsidRPr="000B68F2" w:rsidRDefault="00954A75" w:rsidP="008B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5.5.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объемно-пространственным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3D808C58" w14:textId="77777777" w:rsidR="008B4B02" w:rsidRPr="000B68F2" w:rsidRDefault="00954A75" w:rsidP="00C51E1B">
      <w:pPr>
        <w:pStyle w:val="a9"/>
        <w:numPr>
          <w:ilvl w:val="0"/>
          <w:numId w:val="1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(в новой застройке) должно быть строго ориентировано по красной линии основного подъезда или подхода к нему,</w:t>
      </w:r>
    </w:p>
    <w:p w14:paraId="00F51919" w14:textId="77777777" w:rsidR="008B4B02" w:rsidRPr="000B68F2" w:rsidRDefault="00954A75" w:rsidP="00C51E1B">
      <w:pPr>
        <w:pStyle w:val="a9"/>
        <w:numPr>
          <w:ilvl w:val="0"/>
          <w:numId w:val="1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не должно наносить визуальный дискомфорт, а именно близко располагаться к окнам жилых домов и общественно-значимых зданий,</w:t>
      </w:r>
    </w:p>
    <w:p w14:paraId="5F7DC000" w14:textId="380DB568" w:rsidR="00954A75" w:rsidRPr="000B68F2" w:rsidRDefault="00954A75" w:rsidP="00C51E1B">
      <w:pPr>
        <w:pStyle w:val="a9"/>
        <w:numPr>
          <w:ilvl w:val="0"/>
          <w:numId w:val="1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дворы жилых домов не должны выходить на жилую улицу.</w:t>
      </w:r>
    </w:p>
    <w:p w14:paraId="763BA06E" w14:textId="7EA0C9A1" w:rsidR="00954A75" w:rsidRPr="000B68F2" w:rsidRDefault="00954A75" w:rsidP="008B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5.6.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архитектурно-стилистическим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5E478483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>входные группы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входы в здания должны быть оборудованы навесами и должны быть организованы в одной отметке с уровнем земли, входные группы в общественные здания должны быть направленны на территории общего пользования или к основному подъезду к зданию или сооружения,</w:t>
      </w:r>
    </w:p>
    <w:p w14:paraId="78B3865B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цоколь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должен быть в одной плоскости со стеной зданий, западать или выступать и выполняться из антивандальных негорючих материалов,</w:t>
      </w:r>
    </w:p>
    <w:p w14:paraId="1A363910" w14:textId="4A483B04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первый и цокольный этаж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должен быть выполнен из облицовочного, прочного и антивандального материала (без применения штукатурки). В случае если первый этаж жилого дома является не жилым, то высота первого этажа не может быть менее 4 метров. </w:t>
      </w:r>
      <w:r w:rsidR="008753D3"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Площадь оконных проемов в нежилых помещениях первого и цокольного этажа жилого дома должна превышать площадь оконных проемов в жилых помещениях первого и цокольного этажа жилого дома более чем на 50%,</w:t>
      </w:r>
    </w:p>
    <w:p w14:paraId="2D37D2C9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фасад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здания должен быть оборудован скрытыми элементами кондиционирования (в одном цветовом стиле здания). При использовании нескольких цветовых покрытий на площади одного фасада, такие цветовые покрытия должны быть отделены выразительными архитектурными элементами,</w:t>
      </w:r>
    </w:p>
    <w:p w14:paraId="519E36CB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окна, лоджии, балконы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быть остеклены, в едином стиле,</w:t>
      </w:r>
    </w:p>
    <w:p w14:paraId="3DA8F86A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информационные носители,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оформлении необходимо использовать ровные шрифты, без засечек и декоративных элементов,</w:t>
      </w:r>
    </w:p>
    <w:p w14:paraId="164EDF37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запрещается использовать крышу зданий и сооружений для размещения рекламных носителей.</w:t>
      </w:r>
    </w:p>
    <w:p w14:paraId="6AD5F940" w14:textId="77777777" w:rsidR="002C0515" w:rsidRPr="000B68F2" w:rsidRDefault="002C0515" w:rsidP="002C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строительства, а также объекты капитального строительства, в отношении которых согласование архитектурно-градостроительного облика объекта капитального строительства не требуется, указаны в статье 15.1 настоящих Правил.</w:t>
      </w:r>
    </w:p>
    <w:p w14:paraId="2A7D8984" w14:textId="0267152D" w:rsidR="00D11ED7" w:rsidRPr="000B68F2" w:rsidRDefault="00D11ED7" w:rsidP="00214215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3A7F105A" w14:textId="33E8855D" w:rsidR="00DA7D37" w:rsidRPr="000B68F2" w:rsidRDefault="00DA7D37" w:rsidP="00C51E1B">
      <w:pPr>
        <w:widowControl w:val="0"/>
        <w:numPr>
          <w:ilvl w:val="0"/>
          <w:numId w:val="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" w:name="_Hlk103693134"/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Статью 18 главы 9 части II дополнить пунктом 6 следующего содержания:</w:t>
      </w:r>
    </w:p>
    <w:p w14:paraId="37A3153A" w14:textId="77777777" w:rsidR="00DA7D37" w:rsidRPr="000B68F2" w:rsidRDefault="00DA7D37" w:rsidP="00DA7D37">
      <w:pPr>
        <w:widowControl w:val="0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</w:p>
    <w:p w14:paraId="06722552" w14:textId="77777777" w:rsidR="00DA7D37" w:rsidRPr="000B68F2" w:rsidRDefault="00DA7D37" w:rsidP="00C51E1B">
      <w:pPr>
        <w:numPr>
          <w:ilvl w:val="0"/>
          <w:numId w:val="117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строительства: </w:t>
      </w:r>
    </w:p>
    <w:p w14:paraId="0C7AF422" w14:textId="77777777" w:rsidR="008B4B02" w:rsidRPr="000B68F2" w:rsidRDefault="00DA7D37" w:rsidP="00C51E1B">
      <w:pPr>
        <w:pStyle w:val="a9"/>
        <w:numPr>
          <w:ilvl w:val="1"/>
          <w:numId w:val="1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цветовым решениям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установлены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1786A571" w14:textId="694162DF" w:rsidR="00DA7D37" w:rsidRPr="000B68F2" w:rsidRDefault="00DA7D37" w:rsidP="00C51E1B">
      <w:pPr>
        <w:pStyle w:val="a9"/>
        <w:numPr>
          <w:ilvl w:val="1"/>
          <w:numId w:val="1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отделочным и (или) строительным материалам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допускается:</w:t>
      </w:r>
    </w:p>
    <w:p w14:paraId="23858D4F" w14:textId="77777777" w:rsidR="00DA7D37" w:rsidRPr="000B68F2" w:rsidRDefault="00DA7D37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в качестве отделочных материалов фасадов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ткани, сотового поликарбоната, а также устройство вентилируемого фасада с открытыми системами крепления,</w:t>
      </w:r>
    </w:p>
    <w:p w14:paraId="558ADE73" w14:textId="77777777" w:rsidR="00DA7D37" w:rsidRPr="000B68F2" w:rsidRDefault="00DA7D37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окраска поверхностей, облицованных натуральным (природным) камнем,</w:t>
      </w:r>
    </w:p>
    <w:p w14:paraId="4B84B7F2" w14:textId="77777777" w:rsidR="00DA7D37" w:rsidRPr="000B68F2" w:rsidRDefault="00DA7D37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пластика, профилированных металлических листов, асбестоцементных листов (плоские и волнистые), МГЛ-листов для устройства глухой части лоджии или балкона,</w:t>
      </w:r>
    </w:p>
    <w:p w14:paraId="3D919468" w14:textId="77777777" w:rsidR="00DA7D37" w:rsidRPr="000B68F2" w:rsidRDefault="00DA7D37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цветного остекления, не соответствующего цветовому решению объекта капитального строительства, искажающего восприятие архитектурно-градостроительного облика объектов капитального строительства и окружающего их пространства, включая объекты и элементы благоустройства;</w:t>
      </w:r>
    </w:p>
    <w:p w14:paraId="14F73D4A" w14:textId="77777777" w:rsidR="00DA7D37" w:rsidRPr="000B68F2" w:rsidRDefault="00DA7D37" w:rsidP="00DA7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6.3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размещению технического и инженерного оборудования на фасадах и кровлях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6BF6FBC0" w14:textId="77777777" w:rsidR="00DA7D37" w:rsidRPr="000B68F2" w:rsidRDefault="00DA7D37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воздуха,</w:t>
      </w:r>
    </w:p>
    <w:p w14:paraId="7D24D39B" w14:textId="77777777" w:rsidR="00DA7D37" w:rsidRPr="000B68F2" w:rsidRDefault="00DA7D37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характер,</w:t>
      </w:r>
    </w:p>
    <w:p w14:paraId="08D6E004" w14:textId="77777777" w:rsidR="00DA7D37" w:rsidRPr="000B68F2" w:rsidRDefault="00DA7D37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объекта,</w:t>
      </w:r>
    </w:p>
    <w:p w14:paraId="365CB2ED" w14:textId="77777777" w:rsidR="00DA7D37" w:rsidRPr="000B68F2" w:rsidRDefault="00DA7D37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искусства,</w:t>
      </w:r>
    </w:p>
    <w:p w14:paraId="1D48EDCA" w14:textId="77777777" w:rsidR="00DA7D37" w:rsidRPr="000B68F2" w:rsidRDefault="00DA7D37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наружная открытая прокладка по фасаду подводящих сетей и иных коммуникаций, прокладка сетей с нарушением пластики фасада,</w:t>
      </w:r>
    </w:p>
    <w:p w14:paraId="11D720FF" w14:textId="77777777" w:rsidR="00DA7D37" w:rsidRPr="000B68F2" w:rsidRDefault="00DA7D37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оборудования, выступающего от плоскости фасада более чем на 20 см, на высоте менее 2,5 м от уровня земли или крыльца,</w:t>
      </w:r>
    </w:p>
    <w:p w14:paraId="05199C79" w14:textId="77777777" w:rsidR="00DA7D37" w:rsidRPr="000B68F2" w:rsidRDefault="00DA7D37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строительстве объемно-пластическое решение фасада объекта капитального строительства должно предусматривать скрытое размещение 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42948C86" w14:textId="77777777" w:rsidR="00DA7D37" w:rsidRPr="000B68F2" w:rsidRDefault="00DA7D37" w:rsidP="00DA7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реконструкции объекта капитального строительства:</w:t>
      </w:r>
    </w:p>
    <w:p w14:paraId="57DFBDDB" w14:textId="77777777" w:rsidR="00DA7D37" w:rsidRPr="000B68F2" w:rsidRDefault="00DA7D37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дополнительного оборудования должно обеспечивать сохранность отделки фасада либо ее восстановление,</w:t>
      </w:r>
    </w:p>
    <w:p w14:paraId="3D8357D8" w14:textId="77777777" w:rsidR="00DA7D37" w:rsidRPr="000B68F2" w:rsidRDefault="00DA7D37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стены,</w:t>
      </w:r>
    </w:p>
    <w:p w14:paraId="72CDD8C6" w14:textId="77777777" w:rsidR="00DA7D37" w:rsidRPr="000B68F2" w:rsidRDefault="00DA7D37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размещении наружных блоков систем кондиционирования и вентиляции на просматриваемых с территорий общего пользования фасадах 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необходимо применять защитные декоративные решетки, выполненные с учетом архитектурного решения объекта капитального строительства;</w:t>
      </w:r>
    </w:p>
    <w:p w14:paraId="24528EF1" w14:textId="688A22DF" w:rsidR="00DA7D37" w:rsidRPr="000B68F2" w:rsidRDefault="00DA7D37" w:rsidP="00C51E1B">
      <w:pPr>
        <w:pStyle w:val="a9"/>
        <w:numPr>
          <w:ilvl w:val="1"/>
          <w:numId w:val="1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подсветке фасадов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урегулированы правила формирования архитектурно-художественной подсветки застройки и объектов капитального строительства, световое решение объекта должно выполняться в соответствии с данным документом.</w:t>
      </w:r>
    </w:p>
    <w:p w14:paraId="1375FAFF" w14:textId="0E427557" w:rsidR="00DA7D37" w:rsidRPr="000B68F2" w:rsidRDefault="00DA7D37" w:rsidP="00C51E1B">
      <w:pPr>
        <w:pStyle w:val="a9"/>
        <w:numPr>
          <w:ilvl w:val="1"/>
          <w:numId w:val="1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К объемно-пространственным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302AD2D1" w14:textId="77777777" w:rsidR="00DA7D37" w:rsidRPr="000B68F2" w:rsidRDefault="00DA7D37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(в новой застройке) должно быть строго ориентировано по красной линии основного подъезда или подхода к нему,</w:t>
      </w:r>
    </w:p>
    <w:p w14:paraId="75E66F05" w14:textId="77777777" w:rsidR="00DA7D37" w:rsidRPr="000B68F2" w:rsidRDefault="00DA7D37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не должно наносить визуальный дискомфорт, а именно близко располагаться к окнам жилых домов и общественно-значимых зданий,</w:t>
      </w:r>
    </w:p>
    <w:p w14:paraId="243DFD84" w14:textId="77777777" w:rsidR="00DA7D37" w:rsidRPr="000B68F2" w:rsidRDefault="00DA7D37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дворы жилых домов не должны выходить на жилую улицу.</w:t>
      </w:r>
    </w:p>
    <w:p w14:paraId="79337D9A" w14:textId="08719095" w:rsidR="00DA7D37" w:rsidRPr="000B68F2" w:rsidRDefault="00DA7D37" w:rsidP="00C51E1B">
      <w:pPr>
        <w:pStyle w:val="a9"/>
        <w:numPr>
          <w:ilvl w:val="1"/>
          <w:numId w:val="1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архитектурно-стилистическим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3070416D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входные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группы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входы в здания должны быть оборудованы навесами и должны быть организованы в одной отметке с уровнем земли, входные группы в общественные здания должны быть направленны на территории общего пользования или к основному подъезду к зданию или сооружения,</w:t>
      </w:r>
    </w:p>
    <w:p w14:paraId="5D8AC398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цоколь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должен быть в одной плоскости со стеной зданий, западать или выступать и выполняться из антивандальных негорючих материалов,</w:t>
      </w:r>
    </w:p>
    <w:p w14:paraId="2F7E859F" w14:textId="44C0D291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первый и цокольный этаж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должен быть выполнен из облицовочного, прочного и антивандального материала (без применения штукатурки). В случае если первый этаж жилого дома является не жилым, то высота первого этажа не может быть менее 4 метров. </w:t>
      </w:r>
      <w:r w:rsidR="008753D3"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Площадь оконных проемов в нежилых помещениях первого и цокольного этажа жилого дома должна превышать площадь оконных проемов в жилых помещениях первого и цокольного этажа жилого дома более чем на 50%,</w:t>
      </w:r>
    </w:p>
    <w:p w14:paraId="23D8F1B7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фасад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здания должен быть оборудован скрытыми элементами кондиционирования (в одном цветовом стиле здания). При использовании нескольких цветовых покрытий на площади одного фасада, такие цветовые покрытия должны быть отделены выразительными архитектурными элементами,</w:t>
      </w:r>
    </w:p>
    <w:p w14:paraId="54BDC1DC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окна, лоджии, балконы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быть остеклены, в едином стиле,</w:t>
      </w:r>
    </w:p>
    <w:p w14:paraId="0EC30099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информационные носители,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оформлении необходимо использовать ровные шрифты, без засечек и декоративных элементов,</w:t>
      </w:r>
    </w:p>
    <w:p w14:paraId="69FAA1BB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запрещается использовать крышу зданий и сооружений для размещения рекламных носителей.</w:t>
      </w:r>
    </w:p>
    <w:p w14:paraId="4F1B6CF5" w14:textId="77777777" w:rsidR="002C0515" w:rsidRPr="000B68F2" w:rsidRDefault="002C0515" w:rsidP="002C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строительства, а также объекты капитального строительства, в отношении которых согласование архитектурно-градостроительного облика объекта капитального строительства не требуется, указаны в статье 15.1 настоящих Правил.</w:t>
      </w:r>
    </w:p>
    <w:p w14:paraId="427A839D" w14:textId="77777777" w:rsidR="00DA7D37" w:rsidRPr="000B68F2" w:rsidRDefault="00DA7D37" w:rsidP="00DA7D37">
      <w:pPr>
        <w:widowControl w:val="0"/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».</w:t>
      </w:r>
    </w:p>
    <w:p w14:paraId="0B75E9B9" w14:textId="0027757F" w:rsidR="00ED6212" w:rsidRPr="000B68F2" w:rsidRDefault="005D79F1" w:rsidP="00C51E1B">
      <w:pPr>
        <w:widowControl w:val="0"/>
        <w:numPr>
          <w:ilvl w:val="0"/>
          <w:numId w:val="7"/>
        </w:numPr>
        <w:shd w:val="clear" w:color="auto" w:fill="FFFFFF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Статью 19.1 </w:t>
      </w:r>
      <w:r w:rsidR="00ED6212"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</w:t>
      </w: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ED6212"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 части II </w:t>
      </w: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</w:t>
      </w:r>
      <w:r w:rsidR="00ED6212"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14:paraId="7EA53152" w14:textId="77777777" w:rsidR="001C3BF7" w:rsidRPr="000B68F2" w:rsidRDefault="00ED6212" w:rsidP="005A1A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4594235E" w14:textId="545DA521" w:rsidR="00ED6212" w:rsidRPr="000B68F2" w:rsidRDefault="00ED6212" w:rsidP="00894672">
      <w:pPr>
        <w:widowControl w:val="0"/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 1</w:t>
      </w:r>
      <w:r w:rsidR="000F19BC" w:rsidRPr="000B6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0B6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0F19BC" w:rsidRPr="000B6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0B6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Зона </w:t>
      </w:r>
      <w:r w:rsidR="00412A86" w:rsidRPr="000B6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застройки многоквартирными </w:t>
      </w:r>
      <w:proofErr w:type="spellStart"/>
      <w:r w:rsidR="00412A86" w:rsidRPr="000B6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среднеэтажными</w:t>
      </w:r>
      <w:proofErr w:type="spellEnd"/>
      <w:r w:rsidRPr="000B6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жилыми домами и объектами необходимой социальной, транспортной</w:t>
      </w:r>
      <w:r w:rsidR="00412A86" w:rsidRPr="000B6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0B6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 инженерной инфраструктур</w:t>
      </w:r>
    </w:p>
    <w:p w14:paraId="04F09414" w14:textId="7B15F3FE" w:rsidR="009854C7" w:rsidRPr="000B68F2" w:rsidRDefault="009854C7" w:rsidP="00C51E1B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Кодовое обозначение зоны: </w:t>
      </w:r>
      <w:r w:rsidR="00D16F03"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Ж-3</w:t>
      </w:r>
      <w:r w:rsidR="00A624F0"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</w:p>
    <w:p w14:paraId="1C6D7DDD" w14:textId="77777777" w:rsidR="009854C7" w:rsidRPr="000B68F2" w:rsidRDefault="009854C7" w:rsidP="00C51E1B">
      <w:pPr>
        <w:widowControl w:val="0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разрешенного использования земельных участков:</w:t>
      </w:r>
    </w:p>
    <w:tbl>
      <w:tblPr>
        <w:tblStyle w:val="32"/>
        <w:tblW w:w="10206" w:type="dxa"/>
        <w:tblLook w:val="04A0" w:firstRow="1" w:lastRow="0" w:firstColumn="1" w:lastColumn="0" w:noHBand="0" w:noVBand="1"/>
      </w:tblPr>
      <w:tblGrid>
        <w:gridCol w:w="905"/>
        <w:gridCol w:w="7792"/>
        <w:gridCol w:w="1509"/>
      </w:tblGrid>
      <w:tr w:rsidR="001B7406" w:rsidRPr="000B68F2" w14:paraId="5CE89DDE" w14:textId="77777777" w:rsidTr="000C616C">
        <w:trPr>
          <w:trHeight w:val="284"/>
          <w:tblHeader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F823C69" w14:textId="77777777" w:rsidR="009854C7" w:rsidRPr="000B68F2" w:rsidRDefault="009854C7" w:rsidP="000C6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792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25459AB" w14:textId="77777777" w:rsidR="009854C7" w:rsidRPr="000B68F2" w:rsidRDefault="009854C7" w:rsidP="000C6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509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900C092" w14:textId="77777777" w:rsidR="009854C7" w:rsidRPr="000B68F2" w:rsidRDefault="009854C7" w:rsidP="000C6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</w:tr>
      <w:tr w:rsidR="001B7406" w:rsidRPr="000B68F2" w14:paraId="28674F7A" w14:textId="77777777" w:rsidTr="000C616C">
        <w:trPr>
          <w:trHeight w:val="284"/>
        </w:trPr>
        <w:tc>
          <w:tcPr>
            <w:tcW w:w="10206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2FD3F03" w14:textId="77777777" w:rsidR="009854C7" w:rsidRPr="000B68F2" w:rsidRDefault="009854C7" w:rsidP="000C616C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1B7406" w:rsidRPr="000B68F2" w14:paraId="4C1D606D" w14:textId="77777777" w:rsidTr="000C616C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E60B8B0" w14:textId="77777777" w:rsidR="00A0706C" w:rsidRPr="000B68F2" w:rsidRDefault="00A0706C" w:rsidP="00C51E1B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F9A08B5" w14:textId="2E6EAE8F" w:rsidR="00A0706C" w:rsidRPr="000B68F2" w:rsidRDefault="00A0706C" w:rsidP="00A07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Среднеэтажная</w:t>
            </w:r>
            <w:proofErr w:type="spellEnd"/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34D009D" w14:textId="24DBF4CB" w:rsidR="00A0706C" w:rsidRPr="000B68F2" w:rsidRDefault="00A0706C" w:rsidP="00A0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</w:tr>
      <w:tr w:rsidR="001B7406" w:rsidRPr="000B68F2" w14:paraId="48D5902C" w14:textId="77777777" w:rsidTr="000C616C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B1B50B6" w14:textId="77777777" w:rsidR="00D15737" w:rsidRPr="000B68F2" w:rsidRDefault="00D15737" w:rsidP="00C51E1B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1F45DBC" w14:textId="38B7D55B" w:rsidR="00D15737" w:rsidRPr="000B68F2" w:rsidRDefault="00D15737" w:rsidP="00A07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6BCECCE" w14:textId="6F52D01F" w:rsidR="00D15737" w:rsidRPr="000B68F2" w:rsidRDefault="00D15737" w:rsidP="00A0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2.7.1</w:t>
            </w:r>
          </w:p>
        </w:tc>
      </w:tr>
      <w:tr w:rsidR="001B7406" w:rsidRPr="000B68F2" w14:paraId="7A85795B" w14:textId="77777777" w:rsidTr="000C616C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E0903D3" w14:textId="77777777" w:rsidR="00A0706C" w:rsidRPr="000B68F2" w:rsidRDefault="00A0706C" w:rsidP="00C51E1B">
            <w:pPr>
              <w:numPr>
                <w:ilvl w:val="0"/>
                <w:numId w:val="1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AE48167" w14:textId="6B9F922A" w:rsidR="00A0706C" w:rsidRPr="000B68F2" w:rsidRDefault="00A0706C" w:rsidP="00A07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Предоставление коммунальных услуг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B453EC3" w14:textId="63B73936" w:rsidR="00A0706C" w:rsidRPr="000B68F2" w:rsidRDefault="00A0706C" w:rsidP="00A0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3.1.1</w:t>
            </w:r>
          </w:p>
        </w:tc>
      </w:tr>
      <w:tr w:rsidR="001B7406" w:rsidRPr="000B68F2" w14:paraId="51F72E75" w14:textId="77777777" w:rsidTr="000C616C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D8D92F0" w14:textId="77777777" w:rsidR="00A0706C" w:rsidRPr="000B68F2" w:rsidRDefault="00A0706C" w:rsidP="00C51E1B">
            <w:pPr>
              <w:numPr>
                <w:ilvl w:val="0"/>
                <w:numId w:val="1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B4AFD31" w14:textId="071AB273" w:rsidR="00A0706C" w:rsidRPr="000B68F2" w:rsidRDefault="00A0706C" w:rsidP="00A07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6E03251" w14:textId="263C937C" w:rsidR="00A0706C" w:rsidRPr="000B68F2" w:rsidRDefault="00A0706C" w:rsidP="00A0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3.1.2</w:t>
            </w:r>
          </w:p>
        </w:tc>
      </w:tr>
      <w:tr w:rsidR="001B7406" w:rsidRPr="000B68F2" w14:paraId="62B87CA3" w14:textId="77777777" w:rsidTr="000C616C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2BE20F6" w14:textId="77777777" w:rsidR="00A0706C" w:rsidRPr="000B68F2" w:rsidRDefault="00A0706C" w:rsidP="00C51E1B">
            <w:pPr>
              <w:numPr>
                <w:ilvl w:val="0"/>
                <w:numId w:val="1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3034AC5" w14:textId="7CF2CE3D" w:rsidR="00A0706C" w:rsidRPr="000B68F2" w:rsidRDefault="00A0706C" w:rsidP="00A07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Оказание услуг связи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0583365" w14:textId="09DF0455" w:rsidR="00A0706C" w:rsidRPr="000B68F2" w:rsidRDefault="00A0706C" w:rsidP="00A0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3.2.3</w:t>
            </w:r>
          </w:p>
        </w:tc>
      </w:tr>
      <w:tr w:rsidR="001B7406" w:rsidRPr="000B68F2" w14:paraId="091602C9" w14:textId="77777777" w:rsidTr="000C616C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A9255FA" w14:textId="77777777" w:rsidR="00A0706C" w:rsidRPr="000B68F2" w:rsidRDefault="00A0706C" w:rsidP="00C51E1B">
            <w:pPr>
              <w:numPr>
                <w:ilvl w:val="0"/>
                <w:numId w:val="1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AF92CB7" w14:textId="4BB5E242" w:rsidR="00A0706C" w:rsidRPr="000B68F2" w:rsidRDefault="00A0706C" w:rsidP="00A07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Бытовое обслуживание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4353A9B" w14:textId="1BB5CC5B" w:rsidR="00A0706C" w:rsidRPr="000B68F2" w:rsidRDefault="00A0706C" w:rsidP="00A0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3.3</w:t>
            </w:r>
          </w:p>
        </w:tc>
      </w:tr>
      <w:tr w:rsidR="001B7406" w:rsidRPr="000B68F2" w14:paraId="50E84D4C" w14:textId="77777777" w:rsidTr="000C616C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07B9108" w14:textId="77777777" w:rsidR="00D9031F" w:rsidRPr="000B68F2" w:rsidRDefault="00D9031F" w:rsidP="00C51E1B">
            <w:pPr>
              <w:numPr>
                <w:ilvl w:val="0"/>
                <w:numId w:val="1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F77A79C" w14:textId="441D3F21" w:rsidR="00D9031F" w:rsidRPr="000B68F2" w:rsidRDefault="00D9031F" w:rsidP="00D90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Амбулаторно-поликлиническое обслуживание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C66055B" w14:textId="2616E585" w:rsidR="00D9031F" w:rsidRPr="000B68F2" w:rsidRDefault="00D9031F" w:rsidP="00D9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3.4.1</w:t>
            </w:r>
          </w:p>
        </w:tc>
      </w:tr>
      <w:tr w:rsidR="001B7406" w:rsidRPr="000B68F2" w14:paraId="6A623712" w14:textId="77777777" w:rsidTr="000C616C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44980DD" w14:textId="77777777" w:rsidR="00D9031F" w:rsidRPr="000B68F2" w:rsidRDefault="00D9031F" w:rsidP="00C51E1B">
            <w:pPr>
              <w:numPr>
                <w:ilvl w:val="0"/>
                <w:numId w:val="1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2E16852" w14:textId="5E64B1E9" w:rsidR="00D9031F" w:rsidRPr="000B68F2" w:rsidRDefault="00D9031F" w:rsidP="00D90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Дошкольное, начальное и среднее общее образование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C6BB096" w14:textId="1902290B" w:rsidR="00D9031F" w:rsidRPr="000B68F2" w:rsidRDefault="00D9031F" w:rsidP="00D9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3.5.1</w:t>
            </w:r>
          </w:p>
        </w:tc>
      </w:tr>
      <w:tr w:rsidR="001B7406" w:rsidRPr="000B68F2" w14:paraId="223EB8EB" w14:textId="77777777" w:rsidTr="000C616C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D7466A3" w14:textId="77777777" w:rsidR="00A0706C" w:rsidRPr="000B68F2" w:rsidRDefault="00A0706C" w:rsidP="00C51E1B">
            <w:pPr>
              <w:numPr>
                <w:ilvl w:val="0"/>
                <w:numId w:val="1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5923AFB" w14:textId="4298E730" w:rsidR="00A0706C" w:rsidRPr="000B68F2" w:rsidRDefault="00A0706C" w:rsidP="00A07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Магазины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5ED78C4" w14:textId="7EE9E9AF" w:rsidR="00A0706C" w:rsidRPr="000B68F2" w:rsidRDefault="00A0706C" w:rsidP="00A0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4.4</w:t>
            </w:r>
          </w:p>
        </w:tc>
      </w:tr>
      <w:tr w:rsidR="001B7406" w:rsidRPr="000B68F2" w14:paraId="54EC0A79" w14:textId="77777777" w:rsidTr="000C616C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298CFE4" w14:textId="77777777" w:rsidR="003A0430" w:rsidRPr="000B68F2" w:rsidRDefault="003A0430" w:rsidP="00C51E1B">
            <w:pPr>
              <w:numPr>
                <w:ilvl w:val="0"/>
                <w:numId w:val="1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B6C2E86" w14:textId="67098F37" w:rsidR="003A0430" w:rsidRPr="000B68F2" w:rsidRDefault="003A0430" w:rsidP="00A07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Банковская и страховая деятельность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041BC92" w14:textId="711E8C6A" w:rsidR="003A0430" w:rsidRPr="000B68F2" w:rsidRDefault="003A0430" w:rsidP="00A0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4.5</w:t>
            </w:r>
          </w:p>
        </w:tc>
      </w:tr>
      <w:tr w:rsidR="001B7406" w:rsidRPr="000B68F2" w14:paraId="63B3F345" w14:textId="77777777" w:rsidTr="000C616C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D0FC6D3" w14:textId="77777777" w:rsidR="00A0706C" w:rsidRPr="000B68F2" w:rsidRDefault="00A0706C" w:rsidP="00C51E1B">
            <w:pPr>
              <w:numPr>
                <w:ilvl w:val="0"/>
                <w:numId w:val="1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14B83A3" w14:textId="6EB6E930" w:rsidR="00A0706C" w:rsidRPr="000B68F2" w:rsidRDefault="00A0706C" w:rsidP="00A07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Общественное питание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905EF24" w14:textId="7A1CD823" w:rsidR="00A0706C" w:rsidRPr="000B68F2" w:rsidRDefault="00A0706C" w:rsidP="00A0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4.6</w:t>
            </w:r>
          </w:p>
        </w:tc>
      </w:tr>
      <w:tr w:rsidR="001B7406" w:rsidRPr="000B68F2" w14:paraId="5D9A1B2A" w14:textId="77777777" w:rsidTr="000C616C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6776003" w14:textId="77777777" w:rsidR="004D6369" w:rsidRPr="000B68F2" w:rsidRDefault="004D6369" w:rsidP="00C51E1B">
            <w:pPr>
              <w:numPr>
                <w:ilvl w:val="0"/>
                <w:numId w:val="1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CAB358D" w14:textId="6E728A63" w:rsidR="004D6369" w:rsidRPr="000B68F2" w:rsidRDefault="004D6369" w:rsidP="00A07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Стоянка транспортных средств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F320943" w14:textId="606FD0DE" w:rsidR="004D6369" w:rsidRPr="000B68F2" w:rsidRDefault="004D6369" w:rsidP="00A0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4.9.2</w:t>
            </w:r>
          </w:p>
        </w:tc>
      </w:tr>
      <w:tr w:rsidR="001B7406" w:rsidRPr="000B68F2" w14:paraId="72DC084A" w14:textId="77777777" w:rsidTr="000C616C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F7A42F7" w14:textId="77777777" w:rsidR="00A0706C" w:rsidRPr="000B68F2" w:rsidRDefault="00A0706C" w:rsidP="00C51E1B">
            <w:pPr>
              <w:numPr>
                <w:ilvl w:val="0"/>
                <w:numId w:val="1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067EDBF" w14:textId="770CBCFC" w:rsidR="00A0706C" w:rsidRPr="000B68F2" w:rsidRDefault="00A0706C" w:rsidP="00A07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Обеспечение занятий спортом в помещениях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E18A76E" w14:textId="46CA2CA3" w:rsidR="00A0706C" w:rsidRPr="000B68F2" w:rsidRDefault="00A0706C" w:rsidP="00A0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5.1.2</w:t>
            </w:r>
          </w:p>
        </w:tc>
      </w:tr>
      <w:tr w:rsidR="001B7406" w:rsidRPr="000B68F2" w14:paraId="5CD566A4" w14:textId="77777777" w:rsidTr="000C616C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568EFDD" w14:textId="77777777" w:rsidR="00A0706C" w:rsidRPr="000B68F2" w:rsidRDefault="00A0706C" w:rsidP="00C51E1B">
            <w:pPr>
              <w:numPr>
                <w:ilvl w:val="0"/>
                <w:numId w:val="1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5C6D397" w14:textId="3F9CA0BD" w:rsidR="00A0706C" w:rsidRPr="000B68F2" w:rsidRDefault="00A0706C" w:rsidP="00A07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Площадки для занятий спортом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7B02DB0" w14:textId="76CF4D65" w:rsidR="00A0706C" w:rsidRPr="000B68F2" w:rsidRDefault="00A0706C" w:rsidP="00A0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5.1.3</w:t>
            </w:r>
          </w:p>
        </w:tc>
      </w:tr>
      <w:tr w:rsidR="001B7406" w:rsidRPr="000B68F2" w14:paraId="23343D4E" w14:textId="77777777" w:rsidTr="000C616C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F72BAA3" w14:textId="77777777" w:rsidR="00323003" w:rsidRPr="000B68F2" w:rsidRDefault="00323003" w:rsidP="00C51E1B">
            <w:pPr>
              <w:numPr>
                <w:ilvl w:val="0"/>
                <w:numId w:val="1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F6EF9A6" w14:textId="6C8325E7" w:rsidR="00323003" w:rsidRPr="000B68F2" w:rsidRDefault="00323003" w:rsidP="00A07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Обеспечение внутреннего правопорядка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F6C2780" w14:textId="1867CB20" w:rsidR="00323003" w:rsidRPr="000B68F2" w:rsidRDefault="00323003" w:rsidP="00A0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8.3</w:t>
            </w:r>
          </w:p>
        </w:tc>
      </w:tr>
      <w:tr w:rsidR="001B7406" w:rsidRPr="000B68F2" w14:paraId="7B06114A" w14:textId="77777777" w:rsidTr="000C616C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919F3DA" w14:textId="77777777" w:rsidR="00A0706C" w:rsidRPr="000B68F2" w:rsidRDefault="00A0706C" w:rsidP="00C51E1B">
            <w:pPr>
              <w:numPr>
                <w:ilvl w:val="0"/>
                <w:numId w:val="1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3ACA2AD" w14:textId="09D91AA0" w:rsidR="00A0706C" w:rsidRPr="000B68F2" w:rsidRDefault="00A0706C" w:rsidP="00A07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Земельные участки (территории) общего пользования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0E98E54" w14:textId="68DF1436" w:rsidR="00A0706C" w:rsidRPr="000B68F2" w:rsidRDefault="00A0706C" w:rsidP="00A0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</w:t>
            </w:r>
          </w:p>
        </w:tc>
      </w:tr>
      <w:tr w:rsidR="001B7406" w:rsidRPr="000B68F2" w14:paraId="18ED854F" w14:textId="77777777" w:rsidTr="000C616C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A923AAE" w14:textId="77777777" w:rsidR="00A0706C" w:rsidRPr="000B68F2" w:rsidRDefault="00A0706C" w:rsidP="00C51E1B">
            <w:pPr>
              <w:numPr>
                <w:ilvl w:val="0"/>
                <w:numId w:val="1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6E2087E" w14:textId="51173C46" w:rsidR="00A0706C" w:rsidRPr="000B68F2" w:rsidRDefault="00A0706C" w:rsidP="00A07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Улично-дорожная сеть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86C971A" w14:textId="03702F69" w:rsidR="00A0706C" w:rsidRPr="000B68F2" w:rsidRDefault="00A0706C" w:rsidP="00A0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12.0.1</w:t>
            </w:r>
          </w:p>
        </w:tc>
      </w:tr>
      <w:tr w:rsidR="001B7406" w:rsidRPr="000B68F2" w14:paraId="4C9319DC" w14:textId="77777777" w:rsidTr="000C616C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98F001C" w14:textId="77777777" w:rsidR="00A0706C" w:rsidRPr="000B68F2" w:rsidRDefault="00A0706C" w:rsidP="00C51E1B">
            <w:pPr>
              <w:numPr>
                <w:ilvl w:val="0"/>
                <w:numId w:val="1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E03F7B5" w14:textId="01D78ACB" w:rsidR="00A0706C" w:rsidRPr="000B68F2" w:rsidRDefault="00A0706C" w:rsidP="00A07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Благоустройство территории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942A3CF" w14:textId="44F43156" w:rsidR="00A0706C" w:rsidRPr="000B68F2" w:rsidRDefault="00A0706C" w:rsidP="00A0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12.0.2</w:t>
            </w:r>
          </w:p>
        </w:tc>
      </w:tr>
      <w:tr w:rsidR="001B7406" w:rsidRPr="000B68F2" w14:paraId="30500DB2" w14:textId="77777777" w:rsidTr="000C616C">
        <w:trPr>
          <w:trHeight w:val="284"/>
        </w:trPr>
        <w:tc>
          <w:tcPr>
            <w:tcW w:w="10206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0BFFCC0" w14:textId="77777777" w:rsidR="009854C7" w:rsidRPr="000B68F2" w:rsidRDefault="009854C7" w:rsidP="000C616C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1B7406" w:rsidRPr="000B68F2" w14:paraId="3039FA8B" w14:textId="77777777" w:rsidTr="000C616C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172ACC1" w14:textId="77777777" w:rsidR="00D9031F" w:rsidRPr="000B68F2" w:rsidRDefault="00D9031F" w:rsidP="00C51E1B">
            <w:pPr>
              <w:numPr>
                <w:ilvl w:val="0"/>
                <w:numId w:val="1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75A5881" w14:textId="0306130F" w:rsidR="00D9031F" w:rsidRPr="000B68F2" w:rsidRDefault="00D9031F" w:rsidP="00D90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Объекты культурно-досуговой деятельности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0023863" w14:textId="1B15DB6D" w:rsidR="00D9031F" w:rsidRPr="000B68F2" w:rsidRDefault="00D9031F" w:rsidP="00D9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3.6.1</w:t>
            </w:r>
          </w:p>
        </w:tc>
      </w:tr>
      <w:tr w:rsidR="001B7406" w:rsidRPr="000B68F2" w14:paraId="10A80D71" w14:textId="77777777" w:rsidTr="000C616C">
        <w:trPr>
          <w:trHeight w:val="284"/>
        </w:trPr>
        <w:tc>
          <w:tcPr>
            <w:tcW w:w="10206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74F1A12" w14:textId="77777777" w:rsidR="00A0706C" w:rsidRPr="000B68F2" w:rsidRDefault="00A0706C" w:rsidP="00A0706C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A0706C" w:rsidRPr="000B68F2" w14:paraId="19BD1C0F" w14:textId="77777777" w:rsidTr="000C616C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A1866EB" w14:textId="77777777" w:rsidR="00A0706C" w:rsidRPr="000B68F2" w:rsidRDefault="00A0706C" w:rsidP="00C51E1B">
            <w:pPr>
              <w:numPr>
                <w:ilvl w:val="0"/>
                <w:numId w:val="1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531080F" w14:textId="77777777" w:rsidR="00A0706C" w:rsidRPr="000B68F2" w:rsidRDefault="00A0706C" w:rsidP="00A07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установлены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50EF440" w14:textId="77777777" w:rsidR="00A0706C" w:rsidRPr="000B68F2" w:rsidRDefault="00A0706C" w:rsidP="00A0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</w:tbl>
    <w:p w14:paraId="06EA3901" w14:textId="77777777" w:rsidR="009854C7" w:rsidRPr="000B68F2" w:rsidRDefault="009854C7" w:rsidP="009854C7">
      <w:pPr>
        <w:widowControl w:val="0"/>
        <w:shd w:val="clear" w:color="auto" w:fill="FFFFFF"/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998EC3" w14:textId="77777777" w:rsidR="009854C7" w:rsidRPr="000B68F2" w:rsidRDefault="009854C7" w:rsidP="00C51E1B">
      <w:pPr>
        <w:widowControl w:val="0"/>
        <w:numPr>
          <w:ilvl w:val="0"/>
          <w:numId w:val="15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tbl>
      <w:tblPr>
        <w:tblStyle w:val="a8"/>
        <w:tblW w:w="10206" w:type="dxa"/>
        <w:jc w:val="right"/>
        <w:tblLook w:val="04A0" w:firstRow="1" w:lastRow="0" w:firstColumn="1" w:lastColumn="0" w:noHBand="0" w:noVBand="1"/>
      </w:tblPr>
      <w:tblGrid>
        <w:gridCol w:w="680"/>
        <w:gridCol w:w="6104"/>
        <w:gridCol w:w="1711"/>
        <w:gridCol w:w="1711"/>
      </w:tblGrid>
      <w:tr w:rsidR="001B7406" w:rsidRPr="000B68F2" w14:paraId="228B6541" w14:textId="77777777" w:rsidTr="00DA13B1">
        <w:trPr>
          <w:trHeight w:val="284"/>
          <w:jc w:val="right"/>
        </w:trPr>
        <w:tc>
          <w:tcPr>
            <w:tcW w:w="680" w:type="dxa"/>
            <w:vMerge w:val="restart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7178448" w14:textId="77777777" w:rsidR="00636799" w:rsidRPr="000B68F2" w:rsidRDefault="00636799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5C3ABB5C" w14:textId="77777777" w:rsidR="00636799" w:rsidRPr="000B68F2" w:rsidRDefault="00636799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104" w:type="dxa"/>
            <w:vMerge w:val="restart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432A657" w14:textId="77777777" w:rsidR="00636799" w:rsidRPr="000B68F2" w:rsidRDefault="00636799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разрешенного использования</w:t>
            </w:r>
          </w:p>
          <w:p w14:paraId="3624435A" w14:textId="77777777" w:rsidR="00636799" w:rsidRPr="000B68F2" w:rsidRDefault="00636799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земельного участка (код)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838B52E" w14:textId="77777777" w:rsidR="00636799" w:rsidRPr="000B68F2" w:rsidRDefault="00636799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Предельные значения</w:t>
            </w:r>
          </w:p>
        </w:tc>
      </w:tr>
      <w:tr w:rsidR="001B7406" w:rsidRPr="000B68F2" w14:paraId="04CCDA62" w14:textId="77777777" w:rsidTr="00DA13B1">
        <w:trPr>
          <w:trHeight w:val="284"/>
          <w:jc w:val="right"/>
        </w:trPr>
        <w:tc>
          <w:tcPr>
            <w:tcW w:w="680" w:type="dxa"/>
            <w:vMerge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8B82349" w14:textId="77777777" w:rsidR="00636799" w:rsidRPr="000B68F2" w:rsidRDefault="00636799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vMerge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B2E9BF6" w14:textId="77777777" w:rsidR="00636799" w:rsidRPr="000B68F2" w:rsidRDefault="00636799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621EA2F" w14:textId="77777777" w:rsidR="00636799" w:rsidRPr="000B68F2" w:rsidRDefault="00636799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Минимальные</w:t>
            </w:r>
          </w:p>
        </w:tc>
        <w:tc>
          <w:tcPr>
            <w:tcW w:w="1711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E21E14B" w14:textId="77777777" w:rsidR="00636799" w:rsidRPr="000B68F2" w:rsidRDefault="00636799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Максимальные</w:t>
            </w:r>
          </w:p>
        </w:tc>
      </w:tr>
      <w:tr w:rsidR="001B7406" w:rsidRPr="000B68F2" w14:paraId="3F68F9A8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1E296CD" w14:textId="77777777" w:rsidR="00636799" w:rsidRPr="000B68F2" w:rsidRDefault="00636799" w:rsidP="00C51E1B">
            <w:pPr>
              <w:pStyle w:val="a9"/>
              <w:numPr>
                <w:ilvl w:val="0"/>
                <w:numId w:val="5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6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CC00EF7" w14:textId="77777777" w:rsidR="00636799" w:rsidRPr="000B68F2" w:rsidRDefault="00636799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</w:t>
            </w:r>
          </w:p>
          <w:p w14:paraId="5F0AE110" w14:textId="77777777" w:rsidR="00636799" w:rsidRPr="000B68F2" w:rsidRDefault="00636799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их площадь, кв. м</w:t>
            </w:r>
          </w:p>
        </w:tc>
      </w:tr>
      <w:tr w:rsidR="001B7406" w:rsidRPr="000B68F2" w14:paraId="7BA00B59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93E6983" w14:textId="77777777" w:rsidR="00636799" w:rsidRPr="000B68F2" w:rsidRDefault="00636799" w:rsidP="00C51E1B">
            <w:pPr>
              <w:pStyle w:val="a9"/>
              <w:numPr>
                <w:ilvl w:val="0"/>
                <w:numId w:val="5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A62AB5F" w14:textId="6856DCC5" w:rsidR="00636799" w:rsidRPr="000B68F2" w:rsidRDefault="00636799" w:rsidP="00636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6551AC1" w14:textId="4BC79046" w:rsidR="00636799" w:rsidRPr="000B68F2" w:rsidRDefault="00636799" w:rsidP="00636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9F01D48" w14:textId="41F6B2BC" w:rsidR="00636799" w:rsidRPr="000B68F2" w:rsidRDefault="00636799" w:rsidP="00636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1B7406" w:rsidRPr="000B68F2" w14:paraId="4DF3D84A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5E05E60" w14:textId="77777777" w:rsidR="00636799" w:rsidRPr="000B68F2" w:rsidRDefault="00636799" w:rsidP="00C51E1B">
            <w:pPr>
              <w:pStyle w:val="a9"/>
              <w:numPr>
                <w:ilvl w:val="0"/>
                <w:numId w:val="5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B916B41" w14:textId="1558B8DE" w:rsidR="00636799" w:rsidRPr="000B68F2" w:rsidRDefault="00636799" w:rsidP="00636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2.7.1, 3.3, 3.6.1, 4.4, </w:t>
            </w: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4.5, </w:t>
            </w: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4CC8969" w14:textId="30339FF4" w:rsidR="00636799" w:rsidRPr="000B68F2" w:rsidRDefault="00636799" w:rsidP="00636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5C05118" w14:textId="652756F8" w:rsidR="00636799" w:rsidRPr="000B68F2" w:rsidRDefault="00636799" w:rsidP="00636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5000</w:t>
            </w:r>
          </w:p>
        </w:tc>
      </w:tr>
      <w:tr w:rsidR="001B7406" w:rsidRPr="000B68F2" w14:paraId="01CEC0A8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EBD6F2B" w14:textId="77777777" w:rsidR="00636799" w:rsidRPr="000B68F2" w:rsidRDefault="00636799" w:rsidP="00C51E1B">
            <w:pPr>
              <w:pStyle w:val="a9"/>
              <w:numPr>
                <w:ilvl w:val="0"/>
                <w:numId w:val="5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45E87C1" w14:textId="432AF881" w:rsidR="00636799" w:rsidRPr="000B68F2" w:rsidRDefault="00636799" w:rsidP="00636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3.1.1, 3.1.2, 3.2.3, 3.5.1, 3.4.1, </w:t>
            </w:r>
            <w:r w:rsidR="004D6369"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4.9.2, </w:t>
            </w: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5.1.2, 5.1.3, 8.3, </w:t>
            </w:r>
            <w:r w:rsidR="00E8298E"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12.0, </w:t>
            </w: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12.0.1, 12.0.2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98AEDBA" w14:textId="77777777" w:rsidR="00636799" w:rsidRPr="000B68F2" w:rsidRDefault="00636799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1B7406" w:rsidRPr="000B68F2" w14:paraId="3E7E36AC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3C19677" w14:textId="77777777" w:rsidR="00636799" w:rsidRPr="000B68F2" w:rsidRDefault="00636799" w:rsidP="00C51E1B">
            <w:pPr>
              <w:pStyle w:val="a9"/>
              <w:numPr>
                <w:ilvl w:val="0"/>
                <w:numId w:val="5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6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4B63E3A" w14:textId="77777777" w:rsidR="00636799" w:rsidRPr="000B68F2" w:rsidRDefault="00636799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</w:tr>
      <w:tr w:rsidR="001B7406" w:rsidRPr="000B68F2" w14:paraId="5455DDE5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B044B24" w14:textId="77777777" w:rsidR="004D6369" w:rsidRPr="000B68F2" w:rsidRDefault="004D6369" w:rsidP="00C51E1B">
            <w:pPr>
              <w:pStyle w:val="a9"/>
              <w:numPr>
                <w:ilvl w:val="0"/>
                <w:numId w:val="54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EC351B6" w14:textId="628C553D" w:rsidR="004D6369" w:rsidRPr="000B68F2" w:rsidRDefault="004D6369" w:rsidP="004D6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2.5, 2.7.1, </w:t>
            </w: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3.1.2, 3.2.3, </w:t>
            </w: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3.3, </w:t>
            </w: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3.4.1, 3.5.1, </w:t>
            </w: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3.6.1, 4.4, </w:t>
            </w: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4.5, </w:t>
            </w: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4.6, </w:t>
            </w: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6227E58" w14:textId="4B1299DB" w:rsidR="004D6369" w:rsidRPr="000B68F2" w:rsidRDefault="004D6369" w:rsidP="004D6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406" w:rsidRPr="000B68F2" w14:paraId="28804903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D2E718E" w14:textId="77777777" w:rsidR="004D6369" w:rsidRPr="000B68F2" w:rsidRDefault="004D6369" w:rsidP="00C51E1B">
            <w:pPr>
              <w:pStyle w:val="a9"/>
              <w:numPr>
                <w:ilvl w:val="0"/>
                <w:numId w:val="54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9C74CD8" w14:textId="07A48643" w:rsidR="004D6369" w:rsidRPr="000B68F2" w:rsidRDefault="004D6369" w:rsidP="004D6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4.9.2, 5.1.3, 12.0.2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DDBE8D6" w14:textId="4DBF5AF5" w:rsidR="004D6369" w:rsidRPr="000B68F2" w:rsidRDefault="004D6369" w:rsidP="004D6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B7406" w:rsidRPr="000B68F2" w14:paraId="65DC4A13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C7DC7E3" w14:textId="77777777" w:rsidR="004D6369" w:rsidRPr="000B68F2" w:rsidRDefault="004D6369" w:rsidP="00C51E1B">
            <w:pPr>
              <w:pStyle w:val="a9"/>
              <w:numPr>
                <w:ilvl w:val="0"/>
                <w:numId w:val="54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06A3A76" w14:textId="7EB8384B" w:rsidR="004D6369" w:rsidRPr="000B68F2" w:rsidRDefault="004D6369" w:rsidP="004D6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3.1.1, 8.3, </w:t>
            </w:r>
            <w:r w:rsidR="00E8298E"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12.0, </w:t>
            </w: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12.0.1 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651A964" w14:textId="77777777" w:rsidR="004D6369" w:rsidRPr="000B68F2" w:rsidRDefault="004D6369" w:rsidP="004D6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1B7406" w:rsidRPr="000B68F2" w14:paraId="3A7753CB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F12B88E" w14:textId="77777777" w:rsidR="004D6369" w:rsidRPr="000B68F2" w:rsidRDefault="004D6369" w:rsidP="004D6369">
            <w:pPr>
              <w:pStyle w:val="a9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6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C3F10E1" w14:textId="77777777" w:rsidR="004D6369" w:rsidRPr="000B68F2" w:rsidRDefault="004D6369" w:rsidP="004D6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1B7406" w:rsidRPr="000B68F2" w14:paraId="3CE01E2F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ED6543D" w14:textId="77777777" w:rsidR="004D6369" w:rsidRPr="000B68F2" w:rsidRDefault="004D6369" w:rsidP="00C51E1B">
            <w:pPr>
              <w:pStyle w:val="a9"/>
              <w:numPr>
                <w:ilvl w:val="0"/>
                <w:numId w:val="5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6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F6A5232" w14:textId="77777777" w:rsidR="004D6369" w:rsidRPr="000B68F2" w:rsidRDefault="004D6369" w:rsidP="004D6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количество этажей</w:t>
            </w:r>
          </w:p>
        </w:tc>
      </w:tr>
      <w:tr w:rsidR="001B7406" w:rsidRPr="000B68F2" w14:paraId="1FAFAB7C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CF2B8A1" w14:textId="77777777" w:rsidR="008B7CD0" w:rsidRPr="000B68F2" w:rsidRDefault="008B7CD0" w:rsidP="00C51E1B">
            <w:pPr>
              <w:pStyle w:val="a9"/>
              <w:numPr>
                <w:ilvl w:val="0"/>
                <w:numId w:val="55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6A1E43D" w14:textId="57503C33" w:rsidR="008B7CD0" w:rsidRPr="000B68F2" w:rsidRDefault="008B7CD0" w:rsidP="008B7C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7995071" w14:textId="1D9A95A5" w:rsidR="008B7CD0" w:rsidRPr="000B68F2" w:rsidRDefault="008B7CD0" w:rsidP="008B7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1B7406" w:rsidRPr="000B68F2" w14:paraId="2DD0DB1F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18CADF1" w14:textId="77777777" w:rsidR="008B7CD0" w:rsidRPr="000B68F2" w:rsidRDefault="008B7CD0" w:rsidP="00C51E1B">
            <w:pPr>
              <w:pStyle w:val="a9"/>
              <w:numPr>
                <w:ilvl w:val="0"/>
                <w:numId w:val="55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CF9B7E3" w14:textId="09C4D2F6" w:rsidR="008B7CD0" w:rsidRPr="000B68F2" w:rsidRDefault="00A34AF6" w:rsidP="008B7CD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2.7.1, </w:t>
            </w:r>
            <w:r w:rsidR="008B7CD0"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3.1.2, 3.2.3, </w:t>
            </w:r>
            <w:r w:rsidR="008B7CD0"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3.3, 4.4, </w:t>
            </w:r>
            <w:r w:rsidR="008B7CD0"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4.5, </w:t>
            </w:r>
            <w:r w:rsidR="008B7CD0"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4.6, </w:t>
            </w:r>
            <w:r w:rsidR="008B7CD0"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77DBD37" w14:textId="5DB9D640" w:rsidR="008B7CD0" w:rsidRPr="000B68F2" w:rsidRDefault="00E8298E" w:rsidP="008B7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B7406" w:rsidRPr="000B68F2" w14:paraId="4354CEDB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15282DF" w14:textId="77777777" w:rsidR="008B7CD0" w:rsidRPr="000B68F2" w:rsidRDefault="008B7CD0" w:rsidP="00C51E1B">
            <w:pPr>
              <w:pStyle w:val="a9"/>
              <w:numPr>
                <w:ilvl w:val="0"/>
                <w:numId w:val="55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5738226" w14:textId="3B33B189" w:rsidR="008B7CD0" w:rsidRPr="000B68F2" w:rsidRDefault="008B7CD0" w:rsidP="008B7C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4.9.2, 5.1.3, 12.0.2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CEA4B39" w14:textId="4E6BA5A5" w:rsidR="008B7CD0" w:rsidRPr="000B68F2" w:rsidRDefault="008B7CD0" w:rsidP="008B7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8298E" w:rsidRPr="000B68F2" w14:paraId="1FECD9A6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F2C245B" w14:textId="77777777" w:rsidR="008B7CD0" w:rsidRPr="000B68F2" w:rsidRDefault="008B7CD0" w:rsidP="00C51E1B">
            <w:pPr>
              <w:pStyle w:val="a9"/>
              <w:numPr>
                <w:ilvl w:val="0"/>
                <w:numId w:val="55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B7B8F67" w14:textId="15F98E54" w:rsidR="008B7CD0" w:rsidRPr="000B68F2" w:rsidRDefault="008B7CD0" w:rsidP="008B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sz w:val="24"/>
                <w:szCs w:val="24"/>
              </w:rPr>
              <w:t xml:space="preserve">3.1.1, </w:t>
            </w:r>
            <w:r w:rsidR="00E8298E" w:rsidRPr="000B68F2">
              <w:rPr>
                <w:rFonts w:ascii="Times New Roman" w:hAnsi="Times New Roman" w:cs="Times New Roman"/>
                <w:sz w:val="24"/>
                <w:szCs w:val="24"/>
              </w:rPr>
              <w:t xml:space="preserve">3.4.1, </w:t>
            </w:r>
            <w:r w:rsidRPr="000B68F2">
              <w:rPr>
                <w:rFonts w:ascii="Times New Roman" w:hAnsi="Times New Roman" w:cs="Times New Roman"/>
                <w:sz w:val="24"/>
                <w:szCs w:val="24"/>
              </w:rPr>
              <w:t xml:space="preserve">3.5.1, </w:t>
            </w:r>
            <w:r w:rsidRPr="000B6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3.6.1, </w:t>
            </w:r>
            <w:r w:rsidRPr="000B68F2">
              <w:rPr>
                <w:rFonts w:ascii="Times New Roman" w:hAnsi="Times New Roman" w:cs="Times New Roman"/>
                <w:sz w:val="24"/>
                <w:szCs w:val="24"/>
              </w:rPr>
              <w:t xml:space="preserve">8.3, </w:t>
            </w:r>
            <w:r w:rsidR="00E8298E" w:rsidRPr="000B68F2">
              <w:rPr>
                <w:rFonts w:ascii="Times New Roman" w:hAnsi="Times New Roman" w:cs="Times New Roman"/>
                <w:sz w:val="24"/>
                <w:szCs w:val="24"/>
              </w:rPr>
              <w:t xml:space="preserve">12.0, </w:t>
            </w:r>
            <w:r w:rsidRPr="000B68F2">
              <w:rPr>
                <w:rFonts w:ascii="Times New Roman" w:hAnsi="Times New Roman" w:cs="Times New Roman"/>
                <w:sz w:val="24"/>
                <w:szCs w:val="24"/>
              </w:rPr>
              <w:t>12.0.1</w:t>
            </w:r>
            <w:r w:rsidR="008F4B7A" w:rsidRPr="000B6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E391BD0" w14:textId="3D75394F" w:rsidR="008B7CD0" w:rsidRPr="000B68F2" w:rsidRDefault="008B7CD0" w:rsidP="008B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</w:tr>
      <w:tr w:rsidR="001B7406" w:rsidRPr="000B68F2" w14:paraId="0D80F4C8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79078DC" w14:textId="77777777" w:rsidR="008B7CD0" w:rsidRPr="000B68F2" w:rsidRDefault="008B7CD0" w:rsidP="00C51E1B">
            <w:pPr>
              <w:pStyle w:val="a9"/>
              <w:numPr>
                <w:ilvl w:val="0"/>
                <w:numId w:val="5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6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358F861" w14:textId="77777777" w:rsidR="008B7CD0" w:rsidRPr="000B68F2" w:rsidRDefault="008B7CD0" w:rsidP="008B7C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определяемый</w:t>
            </w:r>
          </w:p>
          <w:p w14:paraId="673D99DF" w14:textId="77777777" w:rsidR="008B7CD0" w:rsidRPr="000B68F2" w:rsidRDefault="008B7CD0" w:rsidP="008B7C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отношение суммарной площади земельного участка, которая может быть застроена,</w:t>
            </w:r>
          </w:p>
          <w:p w14:paraId="782DBB8C" w14:textId="16C49AB0" w:rsidR="008B7CD0" w:rsidRPr="000B68F2" w:rsidRDefault="008B7CD0" w:rsidP="008B7C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всей площади земельного участка, %</w:t>
            </w:r>
          </w:p>
        </w:tc>
      </w:tr>
      <w:tr w:rsidR="001B7406" w:rsidRPr="000B68F2" w14:paraId="2ED9742D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73B4724" w14:textId="77777777" w:rsidR="006D6CB3" w:rsidRPr="000B68F2" w:rsidRDefault="006D6CB3" w:rsidP="00C51E1B">
            <w:pPr>
              <w:pStyle w:val="a9"/>
              <w:numPr>
                <w:ilvl w:val="0"/>
                <w:numId w:val="5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825098B" w14:textId="3CAEDFF9" w:rsidR="006D6CB3" w:rsidRPr="000B68F2" w:rsidRDefault="006D6CB3" w:rsidP="006D6C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2.5, </w:t>
            </w: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3.1.2, 3.2.3, </w:t>
            </w: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3.3, </w:t>
            </w: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3.4.1, </w:t>
            </w: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4.4, </w:t>
            </w: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4.5, </w:t>
            </w: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4.6, </w:t>
            </w: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930C3F0" w14:textId="5C4A8D95" w:rsidR="006D6CB3" w:rsidRPr="000B68F2" w:rsidRDefault="006D6CB3" w:rsidP="006D6C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1B7406" w:rsidRPr="000B68F2" w14:paraId="5B96CC3A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74ABFB5" w14:textId="77777777" w:rsidR="006D6CB3" w:rsidRPr="000B68F2" w:rsidRDefault="006D6CB3" w:rsidP="00C51E1B">
            <w:pPr>
              <w:pStyle w:val="a9"/>
              <w:numPr>
                <w:ilvl w:val="0"/>
                <w:numId w:val="5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9A96908" w14:textId="0FC451B4" w:rsidR="006D6CB3" w:rsidRPr="000B68F2" w:rsidRDefault="006D6CB3" w:rsidP="006D6C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4.9.2, 5.1.3, 12.0.2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43B2212" w14:textId="1AA31BBF" w:rsidR="006D6CB3" w:rsidRPr="000B68F2" w:rsidRDefault="006D6CB3" w:rsidP="006D6C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B7406" w:rsidRPr="000B68F2" w14:paraId="2891CF1D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325B60C" w14:textId="77777777" w:rsidR="006D6CB3" w:rsidRPr="000B68F2" w:rsidRDefault="006D6CB3" w:rsidP="00C51E1B">
            <w:pPr>
              <w:pStyle w:val="a9"/>
              <w:numPr>
                <w:ilvl w:val="0"/>
                <w:numId w:val="56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8C5B032" w14:textId="4C030387" w:rsidR="006D6CB3" w:rsidRPr="000B68F2" w:rsidRDefault="006D6CB3" w:rsidP="006D6C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2.7.1, </w:t>
            </w: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3.1.1, 3.5.1, </w:t>
            </w: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3.6.1, </w:t>
            </w: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8.3, </w:t>
            </w:r>
            <w:r w:rsidR="00E8298E"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12.0, </w:t>
            </w: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12.0.1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3052CBA" w14:textId="77777777" w:rsidR="006D6CB3" w:rsidRPr="000B68F2" w:rsidRDefault="006D6CB3" w:rsidP="006D6C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1B7406" w:rsidRPr="000B68F2" w14:paraId="30171822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CC3429B" w14:textId="77777777" w:rsidR="006D6CB3" w:rsidRPr="000B68F2" w:rsidRDefault="006D6CB3" w:rsidP="00C51E1B">
            <w:pPr>
              <w:pStyle w:val="a9"/>
              <w:numPr>
                <w:ilvl w:val="0"/>
                <w:numId w:val="5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6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9DF218D" w14:textId="77777777" w:rsidR="006D6CB3" w:rsidRPr="000B68F2" w:rsidRDefault="006D6CB3" w:rsidP="006D6C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Предельная этажность зданий, строений, сооружений</w:t>
            </w:r>
          </w:p>
        </w:tc>
      </w:tr>
      <w:tr w:rsidR="001B7406" w:rsidRPr="000B68F2" w14:paraId="3FCB6128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1059823" w14:textId="77777777" w:rsidR="006D6CB3" w:rsidRPr="000B68F2" w:rsidRDefault="006D6CB3" w:rsidP="00C51E1B">
            <w:pPr>
              <w:pStyle w:val="a9"/>
              <w:numPr>
                <w:ilvl w:val="0"/>
                <w:numId w:val="57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EAA2AA4" w14:textId="573F70DE" w:rsidR="006D6CB3" w:rsidRPr="000B68F2" w:rsidRDefault="006D6CB3" w:rsidP="006D6C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132AAB2" w14:textId="2702A122" w:rsidR="006D6CB3" w:rsidRPr="000B68F2" w:rsidRDefault="006D6CB3" w:rsidP="006D6C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B7406" w:rsidRPr="000B68F2" w14:paraId="6CD0EF27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85B03FC" w14:textId="77777777" w:rsidR="006D6CB3" w:rsidRPr="000B68F2" w:rsidRDefault="006D6CB3" w:rsidP="00C51E1B">
            <w:pPr>
              <w:pStyle w:val="a9"/>
              <w:numPr>
                <w:ilvl w:val="0"/>
                <w:numId w:val="57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6B4CD30" w14:textId="47A3F665" w:rsidR="006D6CB3" w:rsidRPr="000B68F2" w:rsidRDefault="00A34AF6" w:rsidP="006D6C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2.7.1, </w:t>
            </w:r>
            <w:r w:rsidR="006D6CB3"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3.1.2, 3.2.3, </w:t>
            </w:r>
            <w:r w:rsidR="006D6CB3"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3.3, </w:t>
            </w:r>
            <w:r w:rsidR="006D6CB3"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3.4.1, </w:t>
            </w:r>
            <w:r w:rsidR="006D6CB3"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4.4, </w:t>
            </w:r>
            <w:r w:rsidR="006D6CB3"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4.5, </w:t>
            </w:r>
            <w:r w:rsidR="006D6CB3"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4.6, </w:t>
            </w:r>
            <w:r w:rsidR="006D6CB3"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13080FA" w14:textId="628EF4C9" w:rsidR="006D6CB3" w:rsidRPr="000B68F2" w:rsidRDefault="00E8298E" w:rsidP="006D6C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B7406" w:rsidRPr="000B68F2" w14:paraId="5E1D6AFC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2825CF6" w14:textId="77777777" w:rsidR="006D6CB3" w:rsidRPr="000B68F2" w:rsidRDefault="006D6CB3" w:rsidP="00C51E1B">
            <w:pPr>
              <w:pStyle w:val="a9"/>
              <w:numPr>
                <w:ilvl w:val="0"/>
                <w:numId w:val="57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E352706" w14:textId="512D5DE6" w:rsidR="006D6CB3" w:rsidRPr="000B68F2" w:rsidRDefault="006D6CB3" w:rsidP="006D6C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4.9.2, 5.1.3, 12.0.2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8271355" w14:textId="547831EC" w:rsidR="006D6CB3" w:rsidRPr="000B68F2" w:rsidRDefault="006D6CB3" w:rsidP="006D6C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B7406" w:rsidRPr="000B68F2" w14:paraId="3AF81926" w14:textId="77777777" w:rsidTr="00DA13B1">
        <w:trPr>
          <w:trHeight w:val="284"/>
          <w:jc w:val="right"/>
        </w:trPr>
        <w:tc>
          <w:tcPr>
            <w:tcW w:w="6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673A095" w14:textId="77777777" w:rsidR="006D6CB3" w:rsidRPr="000B68F2" w:rsidRDefault="006D6CB3" w:rsidP="00C51E1B">
            <w:pPr>
              <w:pStyle w:val="a9"/>
              <w:numPr>
                <w:ilvl w:val="0"/>
                <w:numId w:val="57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CE43FE2" w14:textId="760AF5DC" w:rsidR="006D6CB3" w:rsidRPr="000B68F2" w:rsidRDefault="006D6CB3" w:rsidP="006D6C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3.1.1, 3.5.1, </w:t>
            </w: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3.6.1, </w:t>
            </w: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8.3, </w:t>
            </w:r>
            <w:r w:rsidR="00E8298E"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12.0, </w:t>
            </w: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12.0.1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B738D15" w14:textId="59FE073D" w:rsidR="006D6CB3" w:rsidRPr="000B68F2" w:rsidRDefault="006D6CB3" w:rsidP="006D6C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</w:tbl>
    <w:p w14:paraId="6D9A258F" w14:textId="77777777" w:rsidR="009854C7" w:rsidRPr="000B68F2" w:rsidRDefault="009854C7" w:rsidP="00C51E1B">
      <w:pPr>
        <w:widowControl w:val="0"/>
        <w:numPr>
          <w:ilvl w:val="0"/>
          <w:numId w:val="15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4D9FD722" w14:textId="77777777" w:rsidR="009854C7" w:rsidRPr="000B68F2" w:rsidRDefault="009854C7" w:rsidP="009854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080D1AAE" w14:textId="77777777" w:rsidR="009854C7" w:rsidRPr="000B68F2" w:rsidRDefault="009854C7" w:rsidP="009854C7">
      <w:pPr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0B68F2">
        <w:rPr>
          <w:rFonts w:ascii="Times New Roman" w:hAnsi="Times New Roman"/>
          <w:color w:val="000000" w:themeColor="text1"/>
          <w:sz w:val="28"/>
          <w:szCs w:val="28"/>
        </w:rPr>
        <w:t>положения и требования</w:t>
      </w:r>
      <w:r w:rsidRPr="000B68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приведены в главе 10 части </w:t>
      </w:r>
      <w:r w:rsidRPr="000B68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0B68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настоящих Правил.</w:t>
      </w:r>
    </w:p>
    <w:p w14:paraId="27658C17" w14:textId="77777777" w:rsidR="00954A75" w:rsidRPr="000B68F2" w:rsidRDefault="00954A75" w:rsidP="00C51E1B">
      <w:pPr>
        <w:numPr>
          <w:ilvl w:val="0"/>
          <w:numId w:val="109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строительства: </w:t>
      </w:r>
    </w:p>
    <w:p w14:paraId="7DBC1250" w14:textId="07610E8A" w:rsidR="00954A75" w:rsidRPr="000B68F2" w:rsidRDefault="00954A75" w:rsidP="0095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5.1.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цветовым решениям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установлены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33177D9A" w14:textId="50AA1C88" w:rsidR="00954A75" w:rsidRPr="000B68F2" w:rsidRDefault="00954A75" w:rsidP="0095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5.2.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отделочным и (или) строительным материалам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допускается:</w:t>
      </w:r>
    </w:p>
    <w:p w14:paraId="2B5DB7ED" w14:textId="77777777" w:rsidR="000452FC" w:rsidRPr="000B68F2" w:rsidRDefault="00954A75" w:rsidP="00C51E1B">
      <w:pPr>
        <w:pStyle w:val="a9"/>
        <w:numPr>
          <w:ilvl w:val="0"/>
          <w:numId w:val="1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в качестве отделочных материалов фасадов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ткани, сотового поликарбоната, а также устройство вентилируемого фасада с открытыми системами крепления,</w:t>
      </w:r>
    </w:p>
    <w:p w14:paraId="1DA95CC5" w14:textId="77777777" w:rsidR="000452FC" w:rsidRPr="000B68F2" w:rsidRDefault="00954A75" w:rsidP="00C51E1B">
      <w:pPr>
        <w:pStyle w:val="a9"/>
        <w:numPr>
          <w:ilvl w:val="0"/>
          <w:numId w:val="1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окраска поверхностей, облицованных натуральным (природным) камнем,</w:t>
      </w:r>
    </w:p>
    <w:p w14:paraId="797016C5" w14:textId="77777777" w:rsidR="000452FC" w:rsidRPr="000B68F2" w:rsidRDefault="00954A75" w:rsidP="00C51E1B">
      <w:pPr>
        <w:pStyle w:val="a9"/>
        <w:numPr>
          <w:ilvl w:val="0"/>
          <w:numId w:val="1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пластика, профилированных металлических листов, асбестоцементных листов (плоские и волнистые), МГЛ-листов для устройства глухой части лоджии или балкона,</w:t>
      </w:r>
    </w:p>
    <w:p w14:paraId="68023305" w14:textId="184A6778" w:rsidR="00954A75" w:rsidRPr="000B68F2" w:rsidRDefault="00954A75" w:rsidP="00C51E1B">
      <w:pPr>
        <w:pStyle w:val="a9"/>
        <w:numPr>
          <w:ilvl w:val="0"/>
          <w:numId w:val="1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цветного остекления, не соответствующего цветовому решению объекта капитального строительства, искажающего восприятие архитектурно-градостроительного облика объектов капитального строительства и окружающего их пространства, включая объекты и элементы благоустройства;</w:t>
      </w:r>
    </w:p>
    <w:p w14:paraId="376C2244" w14:textId="35492C02" w:rsidR="00954A75" w:rsidRPr="000B68F2" w:rsidRDefault="00954A75" w:rsidP="0095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5.3.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размещению технического и инженерного оборудования на фасадах и кровлях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067F22AB" w14:textId="77777777" w:rsidR="000452FC" w:rsidRPr="000B68F2" w:rsidRDefault="00954A75" w:rsidP="00C51E1B">
      <w:pPr>
        <w:pStyle w:val="a9"/>
        <w:numPr>
          <w:ilvl w:val="0"/>
          <w:numId w:val="1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воздуха,</w:t>
      </w:r>
    </w:p>
    <w:p w14:paraId="54464224" w14:textId="77777777" w:rsidR="000452FC" w:rsidRPr="000B68F2" w:rsidRDefault="00954A75" w:rsidP="00C51E1B">
      <w:pPr>
        <w:pStyle w:val="a9"/>
        <w:numPr>
          <w:ilvl w:val="0"/>
          <w:numId w:val="1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характер,</w:t>
      </w:r>
    </w:p>
    <w:p w14:paraId="4738A785" w14:textId="77777777" w:rsidR="000452FC" w:rsidRPr="000B68F2" w:rsidRDefault="00954A75" w:rsidP="00C51E1B">
      <w:pPr>
        <w:pStyle w:val="a9"/>
        <w:numPr>
          <w:ilvl w:val="0"/>
          <w:numId w:val="1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объекта,</w:t>
      </w:r>
    </w:p>
    <w:p w14:paraId="44F30FAF" w14:textId="77777777" w:rsidR="000452FC" w:rsidRPr="000B68F2" w:rsidRDefault="00954A75" w:rsidP="00C51E1B">
      <w:pPr>
        <w:pStyle w:val="a9"/>
        <w:numPr>
          <w:ilvl w:val="0"/>
          <w:numId w:val="1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искусства,</w:t>
      </w:r>
    </w:p>
    <w:p w14:paraId="35CBF357" w14:textId="77777777" w:rsidR="000452FC" w:rsidRPr="000B68F2" w:rsidRDefault="00954A75" w:rsidP="00C51E1B">
      <w:pPr>
        <w:pStyle w:val="a9"/>
        <w:numPr>
          <w:ilvl w:val="0"/>
          <w:numId w:val="1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наружная открытая прокладка по фасаду подводящих сетей и иных коммуникаций, прокладка сетей с нарушением пластики фасада,</w:t>
      </w:r>
    </w:p>
    <w:p w14:paraId="4DA42B80" w14:textId="77777777" w:rsidR="000452FC" w:rsidRPr="000B68F2" w:rsidRDefault="00954A75" w:rsidP="00C51E1B">
      <w:pPr>
        <w:pStyle w:val="a9"/>
        <w:numPr>
          <w:ilvl w:val="0"/>
          <w:numId w:val="1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оборудования, выступающего от плоскости фасада более чем на 20 см, на высоте менее 2,5 м от уровня земли или крыльца,</w:t>
      </w:r>
    </w:p>
    <w:p w14:paraId="39848301" w14:textId="61A337E5" w:rsidR="00954A75" w:rsidRPr="000B68F2" w:rsidRDefault="00954A75" w:rsidP="00C51E1B">
      <w:pPr>
        <w:pStyle w:val="a9"/>
        <w:numPr>
          <w:ilvl w:val="0"/>
          <w:numId w:val="1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строительстве объемно-пластическое решение фасада объекта капитального строительства должно предусматривать скрытое размещение 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2BA28166" w14:textId="77777777" w:rsidR="00954A75" w:rsidRPr="000B68F2" w:rsidRDefault="00954A75" w:rsidP="00045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 реконструкции объекта капитального строительства:</w:t>
      </w:r>
    </w:p>
    <w:p w14:paraId="0C4248B6" w14:textId="77777777" w:rsidR="000452FC" w:rsidRPr="000B68F2" w:rsidRDefault="00954A75" w:rsidP="00C51E1B">
      <w:pPr>
        <w:pStyle w:val="a9"/>
        <w:numPr>
          <w:ilvl w:val="0"/>
          <w:numId w:val="1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дополнительного оборудования должно обеспечивать сохранность отделки фасада либо ее восстановление,</w:t>
      </w:r>
    </w:p>
    <w:p w14:paraId="4B88B0CD" w14:textId="77777777" w:rsidR="000452FC" w:rsidRPr="000B68F2" w:rsidRDefault="00954A75" w:rsidP="00C51E1B">
      <w:pPr>
        <w:pStyle w:val="a9"/>
        <w:numPr>
          <w:ilvl w:val="0"/>
          <w:numId w:val="1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стены,</w:t>
      </w:r>
    </w:p>
    <w:p w14:paraId="0697A49D" w14:textId="062B7087" w:rsidR="00954A75" w:rsidRPr="000B68F2" w:rsidRDefault="00954A75" w:rsidP="00C51E1B">
      <w:pPr>
        <w:pStyle w:val="a9"/>
        <w:numPr>
          <w:ilvl w:val="0"/>
          <w:numId w:val="1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решетки, выполненные с учетом архитектурного решения объекта капитального строительства;</w:t>
      </w:r>
    </w:p>
    <w:p w14:paraId="0292DBC7" w14:textId="10C23A44" w:rsidR="00954A75" w:rsidRPr="000B68F2" w:rsidRDefault="00954A75" w:rsidP="0095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5.4.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подсветке фасадов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урегулированы правила формирования архитектурно-художественной подсветки застройки и объектов капитального строительства, световое решение объекта должно выполняться в соответствии с данным документом.</w:t>
      </w:r>
    </w:p>
    <w:p w14:paraId="5706125F" w14:textId="2E9BF135" w:rsidR="00954A75" w:rsidRPr="000B68F2" w:rsidRDefault="00954A75" w:rsidP="0095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5.5.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объемно-пространственным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23B18C5C" w14:textId="77777777" w:rsidR="000452FC" w:rsidRPr="000B68F2" w:rsidRDefault="00954A75" w:rsidP="00C51E1B">
      <w:pPr>
        <w:pStyle w:val="a9"/>
        <w:numPr>
          <w:ilvl w:val="0"/>
          <w:numId w:val="1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(в новой застройке) должно быть строго ориентировано по красной линии основного подъезда или подхода к нему,</w:t>
      </w:r>
    </w:p>
    <w:p w14:paraId="280B4121" w14:textId="77777777" w:rsidR="000452FC" w:rsidRPr="000B68F2" w:rsidRDefault="00954A75" w:rsidP="00C51E1B">
      <w:pPr>
        <w:pStyle w:val="a9"/>
        <w:numPr>
          <w:ilvl w:val="0"/>
          <w:numId w:val="1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не должно наносить визуальный дискомфорт, а именно близко располагаться к окнам жилых домов и общественно-значимых зданий,</w:t>
      </w:r>
    </w:p>
    <w:p w14:paraId="3DCCFD42" w14:textId="2A76BBB1" w:rsidR="00954A75" w:rsidRPr="000B68F2" w:rsidRDefault="00954A75" w:rsidP="00C51E1B">
      <w:pPr>
        <w:pStyle w:val="a9"/>
        <w:numPr>
          <w:ilvl w:val="0"/>
          <w:numId w:val="1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дворы жилых домов не должны выходить на жилую улицу.</w:t>
      </w:r>
    </w:p>
    <w:p w14:paraId="7C1C9727" w14:textId="0ECA31A8" w:rsidR="00954A75" w:rsidRPr="000B68F2" w:rsidRDefault="00954A75" w:rsidP="0095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5.6.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архитектурно-стилистическим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bookmarkEnd w:id="6"/>
    <w:p w14:paraId="3BFC6404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входные группы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входы в здания должны быть оборудованы навесами и должны быть организованы в одной отметке с уровнем земли, входные группы в общественные здания должны быть направленны на территории общего пользования или к основному подъезду к зданию или сооружения,</w:t>
      </w:r>
    </w:p>
    <w:p w14:paraId="5C95BBAD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цоколь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должен быть в одной плоскости со стеной зданий, западать или выступать и выполняться из антивандальных негорючих материалов,</w:t>
      </w:r>
    </w:p>
    <w:p w14:paraId="774DCDF6" w14:textId="1EE8EAAD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первый и цокольный этаж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должен быть выполнен из облицовочного, прочного и антивандального материала (без применения штукатурки). В случае если первый этаж жилого дома является не жилым, то высота первого этажа не может быть менее 4 метров. </w:t>
      </w:r>
      <w:r w:rsidR="008753D3"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Площадь оконных проемов в нежилых помещениях первого и цокольного этажа жилого дома должна превышать площадь оконных проемов в жилых помещениях первого и цокольного этажа жилого дома более чем на 50%,</w:t>
      </w:r>
    </w:p>
    <w:p w14:paraId="7EE348B4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фасад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здания должен быть оборудован скрытыми элементами кондиционирования (в одном цветовом стиле здания). При использовании нескольких цветовых покрытий на площади одного фасада, такие цветовые покрытия должны быть отделены выразительными архитектурными элементами,</w:t>
      </w:r>
    </w:p>
    <w:p w14:paraId="706928C9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>окна, лоджии, балконы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быть остеклены, в едином стиле,</w:t>
      </w:r>
    </w:p>
    <w:p w14:paraId="0D4E898E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информационные носители,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оформлении необходимо использовать ровные шрифты, без засечек и декоративных элементов,</w:t>
      </w:r>
    </w:p>
    <w:p w14:paraId="18FFBAAB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запрещается использовать крышу зданий и сооружений для размещения рекламных носителей.</w:t>
      </w:r>
    </w:p>
    <w:p w14:paraId="25A900CC" w14:textId="77777777" w:rsidR="002C0515" w:rsidRPr="000B68F2" w:rsidRDefault="002C0515" w:rsidP="002C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строительства, а также объекты капитального строительства, в отношении которых согласование архитектурно-градостроительного облика объекта капитального строительства не требуется, указаны в статье 15.1 настоящих Правил.</w:t>
      </w:r>
    </w:p>
    <w:p w14:paraId="638E3D5A" w14:textId="77777777" w:rsidR="000A6E6B" w:rsidRPr="000B68F2" w:rsidRDefault="000A6E6B" w:rsidP="000A6E6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0E860520" w14:textId="333C3C31" w:rsidR="0028511A" w:rsidRPr="000B68F2" w:rsidRDefault="0028511A" w:rsidP="00C51E1B">
      <w:pPr>
        <w:widowControl w:val="0"/>
        <w:numPr>
          <w:ilvl w:val="0"/>
          <w:numId w:val="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Статью 20 главы 9 части II дополнить пунктом 6 следующего содержания:</w:t>
      </w:r>
    </w:p>
    <w:p w14:paraId="467F4D07" w14:textId="77777777" w:rsidR="0028511A" w:rsidRPr="000B68F2" w:rsidRDefault="0028511A" w:rsidP="0028511A">
      <w:pPr>
        <w:widowControl w:val="0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</w:p>
    <w:p w14:paraId="1CBAEC6C" w14:textId="77777777" w:rsidR="0028511A" w:rsidRPr="000B68F2" w:rsidRDefault="0028511A" w:rsidP="00C51E1B">
      <w:pPr>
        <w:numPr>
          <w:ilvl w:val="0"/>
          <w:numId w:val="126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строительства: </w:t>
      </w:r>
    </w:p>
    <w:p w14:paraId="4A0CADC5" w14:textId="77777777" w:rsidR="0028511A" w:rsidRPr="000B68F2" w:rsidRDefault="0028511A" w:rsidP="00C51E1B">
      <w:pPr>
        <w:pStyle w:val="a9"/>
        <w:numPr>
          <w:ilvl w:val="1"/>
          <w:numId w:val="1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цветовым решениям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установлены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637343CB" w14:textId="77777777" w:rsidR="0028511A" w:rsidRPr="000B68F2" w:rsidRDefault="0028511A" w:rsidP="00C51E1B">
      <w:pPr>
        <w:pStyle w:val="a9"/>
        <w:numPr>
          <w:ilvl w:val="1"/>
          <w:numId w:val="1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отделочным и (или) строительным материалам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допускается:</w:t>
      </w:r>
    </w:p>
    <w:p w14:paraId="57FCABCB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в качестве отделочных материалов фасадов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ткани, сотового поликарбоната, а также устройство вентилируемого фасада с открытыми системами крепления,</w:t>
      </w:r>
    </w:p>
    <w:p w14:paraId="13577DEA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окраска поверхностей, облицованных натуральным (природным) камнем,</w:t>
      </w:r>
    </w:p>
    <w:p w14:paraId="1E863474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пластика, профилированных металлических листов, асбестоцементных листов (плоские и волнистые), МГЛ-листов для устройства глухой части лоджии или балкона,</w:t>
      </w:r>
    </w:p>
    <w:p w14:paraId="1D9713B2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цветного остекления, не соответствующего цветовому решению объекта капитального строительства, искажающего восприятие архитектурно-градостроительного облика объектов капитального строительства и окружающего их пространства, включая объекты и элементы благоустройства;</w:t>
      </w:r>
    </w:p>
    <w:p w14:paraId="47DB4711" w14:textId="77777777" w:rsidR="0028511A" w:rsidRPr="000B68F2" w:rsidRDefault="0028511A" w:rsidP="002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6.3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размещению технического и инженерного оборудования на фасадах и кровлях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424221E1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воздуха,</w:t>
      </w:r>
    </w:p>
    <w:p w14:paraId="7E1A923F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характер,</w:t>
      </w:r>
    </w:p>
    <w:p w14:paraId="5C696F19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объекта,</w:t>
      </w:r>
    </w:p>
    <w:p w14:paraId="53D807CB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искусства,</w:t>
      </w:r>
    </w:p>
    <w:p w14:paraId="21AFDE4D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наружная открытая прокладка по фасаду подводящих сетей и иных коммуникаций, прокладка сетей с нарушением пластики фасада,</w:t>
      </w:r>
    </w:p>
    <w:p w14:paraId="72EFE47F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оборудования, выступающего от плоскости фасада более чем на 20 см, на высоте менее 2,5 м от уровня земли или крыльца,</w:t>
      </w:r>
    </w:p>
    <w:p w14:paraId="781DC2A3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строительстве объемно-пластическое решение фасада объекта капитального строительства должно предусматривать скрытое размещение 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28C0D3A3" w14:textId="77777777" w:rsidR="0028511A" w:rsidRPr="000B68F2" w:rsidRDefault="0028511A" w:rsidP="002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реконструкции объекта капитального строительства:</w:t>
      </w:r>
    </w:p>
    <w:p w14:paraId="0883E7C3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дополнительного оборудования должно обеспечивать сохранность отделки фасада либо ее восстановление,</w:t>
      </w:r>
    </w:p>
    <w:p w14:paraId="475EEB9F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стены,</w:t>
      </w:r>
    </w:p>
    <w:p w14:paraId="1F820D0D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решетки, выполненные с учетом архитектурного решения объекта капитального строительства;</w:t>
      </w:r>
    </w:p>
    <w:p w14:paraId="5B3B80D7" w14:textId="25E0ABE1" w:rsidR="0028511A" w:rsidRPr="000B68F2" w:rsidRDefault="0028511A" w:rsidP="00C51E1B">
      <w:pPr>
        <w:pStyle w:val="a9"/>
        <w:numPr>
          <w:ilvl w:val="1"/>
          <w:numId w:val="1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подсветке фасадов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урегулированы правила формирования архитектурно-художественной подсветки застройки и объектов капитального строительства, световое решение объекта должно выполняться в соответствии с данным документом.</w:t>
      </w:r>
    </w:p>
    <w:p w14:paraId="14CA9F23" w14:textId="77777777" w:rsidR="0028511A" w:rsidRPr="000B68F2" w:rsidRDefault="0028511A" w:rsidP="00C51E1B">
      <w:pPr>
        <w:pStyle w:val="a9"/>
        <w:numPr>
          <w:ilvl w:val="1"/>
          <w:numId w:val="1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К объемно-пространственным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3C47ABD3" w14:textId="77777777" w:rsidR="0028511A" w:rsidRPr="000B68F2" w:rsidRDefault="0028511A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(в новой застройке) должно быть строго ориентировано по красной линии основного подъезда или подхода к нему,</w:t>
      </w:r>
    </w:p>
    <w:p w14:paraId="24979AA4" w14:textId="77777777" w:rsidR="0028511A" w:rsidRPr="000B68F2" w:rsidRDefault="0028511A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не должно наносить визуальный дискомфорт, а именно близко располагаться к окнам жилых домов и общественно-значимых зданий,</w:t>
      </w:r>
    </w:p>
    <w:p w14:paraId="67144903" w14:textId="77777777" w:rsidR="0028511A" w:rsidRPr="000B68F2" w:rsidRDefault="0028511A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дворы жилых домов не должны выходить на жилую улицу.</w:t>
      </w:r>
    </w:p>
    <w:p w14:paraId="1041E437" w14:textId="77777777" w:rsidR="0028511A" w:rsidRPr="000B68F2" w:rsidRDefault="0028511A" w:rsidP="00C51E1B">
      <w:pPr>
        <w:pStyle w:val="a9"/>
        <w:numPr>
          <w:ilvl w:val="1"/>
          <w:numId w:val="1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архитектурно-стилистическим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5519CA1F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>входные группы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входы в здания должны быть оборудованы навесами и должны быть организованы в одной отметке с уровнем земли, входные группы в общественные здания должны быть направленны на территории общего пользования или к основному подъезду к зданию или сооружения,</w:t>
      </w:r>
    </w:p>
    <w:p w14:paraId="596BE4D9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цоколь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должен быть в одной плоскости со стеной зданий, западать или выступать и выполняться из антивандальных негорючих материалов,</w:t>
      </w:r>
    </w:p>
    <w:p w14:paraId="1B372DA7" w14:textId="06E17508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первый и цокольный этаж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должен быть выполнен из облицовочного, прочного и антивандального материала (без применения штукатурки). В случае если первый этаж жилого дома является не жилым, то высота первого этажа не может быть менее 4 метров. </w:t>
      </w:r>
      <w:r w:rsidR="008753D3"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Площадь оконных проемов в нежилых помещениях первого и цокольного этажа жилого дома должна превышать площадь оконных проемов в жилых помещениях первого и цокольного этажа жилого дома более чем на 50%,</w:t>
      </w:r>
    </w:p>
    <w:p w14:paraId="2EDF2AD3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фасад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здания должен быть оборудован скрытыми элементами кондиционирования (в одном цветовом стиле здания). При использовании нескольких цветовых покрытий на площади одного фасада, такие цветовые покрытия должны быть отделены выразительными архитектурными элементами,</w:t>
      </w:r>
    </w:p>
    <w:p w14:paraId="427A9B3F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окна, лоджии, балконы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быть остеклены, в едином стиле,</w:t>
      </w:r>
    </w:p>
    <w:p w14:paraId="74A29B5F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информационные носители,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оформлении необходимо использовать ровные шрифты, без засечек и декоративных элементов,</w:t>
      </w:r>
    </w:p>
    <w:p w14:paraId="1D2F8366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запрещается использовать крышу зданий и сооружений для размещения рекламных носителей.</w:t>
      </w:r>
    </w:p>
    <w:p w14:paraId="42D0AB82" w14:textId="77777777" w:rsidR="002C0515" w:rsidRPr="000B68F2" w:rsidRDefault="002C0515" w:rsidP="002C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строительства, а также объекты капитального строительства, в отношении которых согласование архитектурно-градостроительного облика объекта капитального строительства не требуется, указаны в статье 15.1 настоящих Правил.</w:t>
      </w:r>
    </w:p>
    <w:p w14:paraId="262824F4" w14:textId="77777777" w:rsidR="0028511A" w:rsidRPr="000B68F2" w:rsidRDefault="0028511A" w:rsidP="0028511A">
      <w:pPr>
        <w:widowControl w:val="0"/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3ACF3A41" w14:textId="209A0DCC" w:rsidR="0028511A" w:rsidRPr="000B68F2" w:rsidRDefault="0028511A" w:rsidP="00C51E1B">
      <w:pPr>
        <w:widowControl w:val="0"/>
        <w:numPr>
          <w:ilvl w:val="0"/>
          <w:numId w:val="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Статью 22 главы 9 части II дополнить пунктом 6 следующего содержания:</w:t>
      </w:r>
    </w:p>
    <w:p w14:paraId="3AFAB272" w14:textId="77777777" w:rsidR="0028511A" w:rsidRPr="000B68F2" w:rsidRDefault="0028511A" w:rsidP="0028511A">
      <w:pPr>
        <w:widowControl w:val="0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</w:p>
    <w:p w14:paraId="3E9C894B" w14:textId="77777777" w:rsidR="0028511A" w:rsidRPr="000B68F2" w:rsidRDefault="0028511A" w:rsidP="00C51E1B">
      <w:pPr>
        <w:numPr>
          <w:ilvl w:val="0"/>
          <w:numId w:val="128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строительства: </w:t>
      </w:r>
    </w:p>
    <w:p w14:paraId="164BDFD6" w14:textId="77777777" w:rsidR="0028511A" w:rsidRPr="000B68F2" w:rsidRDefault="0028511A" w:rsidP="00C51E1B">
      <w:pPr>
        <w:pStyle w:val="a9"/>
        <w:numPr>
          <w:ilvl w:val="1"/>
          <w:numId w:val="1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цветовым решениям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установлены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77D6C332" w14:textId="77777777" w:rsidR="0028511A" w:rsidRPr="000B68F2" w:rsidRDefault="0028511A" w:rsidP="00C51E1B">
      <w:pPr>
        <w:pStyle w:val="a9"/>
        <w:numPr>
          <w:ilvl w:val="1"/>
          <w:numId w:val="1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отделочным и (или) строительным материалам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допускается:</w:t>
      </w:r>
    </w:p>
    <w:p w14:paraId="050B46AF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в качестве отделочных материалов фасадов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ткани, сотового поликарбоната, а также устройство вентилируемого фасада с открытыми системами крепления,</w:t>
      </w:r>
    </w:p>
    <w:p w14:paraId="1CA3623F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окраска поверхностей, облицованных натуральным (природным) камнем,</w:t>
      </w:r>
    </w:p>
    <w:p w14:paraId="42FCC6FB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пластика, профилированных металлических листов, асбестоцементных листов (плоские и волнистые), МГЛ-листов для устройства глухой части лоджии или балкона,</w:t>
      </w:r>
    </w:p>
    <w:p w14:paraId="766A5895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цветного остекления, не соответствующего цветовому решению объекта капитального строительства, искажающего восприятие архитектурно-градостроительного облика объектов капитального строительства и окружающего их пространства, включая объекты и элементы благоустройства;</w:t>
      </w:r>
    </w:p>
    <w:p w14:paraId="68D53E51" w14:textId="77777777" w:rsidR="0028511A" w:rsidRPr="000B68F2" w:rsidRDefault="0028511A" w:rsidP="002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6.3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размещению технического и инженерного оборудования на фасадах и кровлях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57C4A2BC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воздуха,</w:t>
      </w:r>
    </w:p>
    <w:p w14:paraId="2DA3E30F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характер,</w:t>
      </w:r>
    </w:p>
    <w:p w14:paraId="034A8B59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объекта,</w:t>
      </w:r>
    </w:p>
    <w:p w14:paraId="5DD08117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искусства,</w:t>
      </w:r>
    </w:p>
    <w:p w14:paraId="22F52C32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наружная открытая прокладка по фасаду подводящих сетей и иных коммуникаций, прокладка сетей с нарушением пластики фасада,</w:t>
      </w:r>
    </w:p>
    <w:p w14:paraId="32AD46AB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оборудования, выступающего от плоскости фасада более чем на 20 см, на высоте менее 2,5 м от уровня земли или крыльца,</w:t>
      </w:r>
    </w:p>
    <w:p w14:paraId="3C7CD30E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строительстве объемно-пластическое решение фасада объекта капитального строительства должно предусматривать скрытое размещение 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1BB99E20" w14:textId="77777777" w:rsidR="0028511A" w:rsidRPr="000B68F2" w:rsidRDefault="0028511A" w:rsidP="002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реконструкции объекта капитального строительства:</w:t>
      </w:r>
    </w:p>
    <w:p w14:paraId="3AF3E387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дополнительного оборудования должно обеспечивать сохранность отделки фасада либо ее восстановление,</w:t>
      </w:r>
    </w:p>
    <w:p w14:paraId="396C8AD5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стены,</w:t>
      </w:r>
    </w:p>
    <w:p w14:paraId="1416F096" w14:textId="77777777" w:rsidR="0028511A" w:rsidRPr="000B68F2" w:rsidRDefault="0028511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размещении наружных блоков систем кондиционирования и вентиляции на просматриваемых с территорий общего пользования фасадах 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необходимо применять защитные декоративные решетки, выполненные с учетом архитектурного решения объекта капитального строительства;</w:t>
      </w:r>
    </w:p>
    <w:p w14:paraId="4F1870D9" w14:textId="77777777" w:rsidR="0028511A" w:rsidRPr="000B68F2" w:rsidRDefault="0028511A" w:rsidP="00C51E1B">
      <w:pPr>
        <w:pStyle w:val="a9"/>
        <w:numPr>
          <w:ilvl w:val="1"/>
          <w:numId w:val="1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подсветке фасадов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урегулированы правила формирования архитектурно-художественной подсветки застройки и объектов капитального строительства, световое решение объекта должно выполняться в соответствии с данным документом.</w:t>
      </w:r>
    </w:p>
    <w:p w14:paraId="77AE242C" w14:textId="77777777" w:rsidR="0028511A" w:rsidRPr="000B68F2" w:rsidRDefault="0028511A" w:rsidP="00C51E1B">
      <w:pPr>
        <w:pStyle w:val="a9"/>
        <w:numPr>
          <w:ilvl w:val="1"/>
          <w:numId w:val="1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К объемно-пространственным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6EAEA90A" w14:textId="77777777" w:rsidR="0028511A" w:rsidRPr="000B68F2" w:rsidRDefault="0028511A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(в новой застройке) должно быть строго ориентировано по красной линии основного подъезда или подхода к нему,</w:t>
      </w:r>
    </w:p>
    <w:p w14:paraId="3D97C49E" w14:textId="77777777" w:rsidR="0028511A" w:rsidRPr="000B68F2" w:rsidRDefault="0028511A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не должно наносить визуальный дискомфорт, а именно близко располагаться к окнам жилых домов и общественно-значимых зданий,</w:t>
      </w:r>
    </w:p>
    <w:p w14:paraId="057039C9" w14:textId="77777777" w:rsidR="0028511A" w:rsidRPr="000B68F2" w:rsidRDefault="0028511A" w:rsidP="00C51E1B">
      <w:pPr>
        <w:pStyle w:val="a9"/>
        <w:numPr>
          <w:ilvl w:val="1"/>
          <w:numId w:val="1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архитектурно-стилистическим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0E0C80D7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входные группы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входы в здания должны быть оборудованы навесами и должны быть организованы в одной отметке с уровнем земли, входные группы в общественные здания должны быть направленны на территории общего пользования или к основному подъезду к зданию или сооружения,</w:t>
      </w:r>
    </w:p>
    <w:p w14:paraId="10B7722E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цоколь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должен быть в одной плоскости со стеной зданий, западать или выступать и выполняться из антивандальных негорючих материалов,</w:t>
      </w:r>
    </w:p>
    <w:p w14:paraId="68A3F96B" w14:textId="12D02166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первый и цокольный этаж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должен быть выполнен из облицовочного, прочного и антивандального материала (без применения штукатурки)</w:t>
      </w:r>
      <w:r w:rsidR="00492D2F"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14:paraId="75A46C3D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фасад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здания должен быть оборудован скрытыми элементами кондиционирования (в одном цветовом стиле здания). При использовании нескольких цветовых покрытий на площади одного фасада, такие цветовые покрытия должны быть отделены выразительными архитектурными элементами,</w:t>
      </w:r>
    </w:p>
    <w:p w14:paraId="3FD94F5B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окна, лоджии, балконы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быть остеклены, в едином стиле,</w:t>
      </w:r>
    </w:p>
    <w:p w14:paraId="0EC61ED1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информационные носители,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оформлении необходимо использовать ровные шрифты, без засечек и декоративных элементов,</w:t>
      </w:r>
    </w:p>
    <w:p w14:paraId="6198F9B6" w14:textId="77777777" w:rsidR="002C0515" w:rsidRPr="000B68F2" w:rsidRDefault="002C051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запрещается использовать крышу зданий и сооружений для размещения рекламных носителей.</w:t>
      </w:r>
    </w:p>
    <w:p w14:paraId="44B0A763" w14:textId="77777777" w:rsidR="002C0515" w:rsidRPr="000B68F2" w:rsidRDefault="002C0515" w:rsidP="002C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строительства, а также объекты капитального строительства, в отношении которых согласование архитектурно-градостроительного облика объекта капитального строительства не требуется, указаны в статье 15.1 настоящих Правил.</w:t>
      </w:r>
    </w:p>
    <w:p w14:paraId="55CA9B00" w14:textId="77777777" w:rsidR="0028511A" w:rsidRPr="000B68F2" w:rsidRDefault="0028511A" w:rsidP="0028511A">
      <w:pPr>
        <w:widowControl w:val="0"/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0B43D8CD" w14:textId="15B104AE" w:rsidR="007D30AA" w:rsidRPr="000B68F2" w:rsidRDefault="007D30AA" w:rsidP="00C51E1B">
      <w:pPr>
        <w:widowControl w:val="0"/>
        <w:numPr>
          <w:ilvl w:val="0"/>
          <w:numId w:val="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Статью 23 главы 9 части II дополнить пунктом 6 следующего содержания:</w:t>
      </w:r>
    </w:p>
    <w:p w14:paraId="44E0E645" w14:textId="77777777" w:rsidR="007D30AA" w:rsidRPr="000B68F2" w:rsidRDefault="007D30AA" w:rsidP="007D30AA">
      <w:pPr>
        <w:widowControl w:val="0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</w:p>
    <w:p w14:paraId="02EECEF2" w14:textId="77777777" w:rsidR="007D30AA" w:rsidRPr="000B68F2" w:rsidRDefault="007D30AA" w:rsidP="00C51E1B">
      <w:pPr>
        <w:numPr>
          <w:ilvl w:val="0"/>
          <w:numId w:val="13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архитектурно-градостроительному облику объектов капитального строительства: </w:t>
      </w:r>
    </w:p>
    <w:p w14:paraId="1E85C048" w14:textId="77777777" w:rsidR="007D30AA" w:rsidRPr="000B68F2" w:rsidRDefault="007D30AA" w:rsidP="00C51E1B">
      <w:pPr>
        <w:pStyle w:val="a9"/>
        <w:numPr>
          <w:ilvl w:val="1"/>
          <w:numId w:val="1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цветовым решениям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установлены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0C2E3DA3" w14:textId="77777777" w:rsidR="007D30AA" w:rsidRPr="000B68F2" w:rsidRDefault="007D30AA" w:rsidP="00C51E1B">
      <w:pPr>
        <w:pStyle w:val="a9"/>
        <w:numPr>
          <w:ilvl w:val="1"/>
          <w:numId w:val="1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отделочным и (или) строительным материалам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допускается:</w:t>
      </w:r>
    </w:p>
    <w:p w14:paraId="64FF5886" w14:textId="77777777" w:rsidR="007D30AA" w:rsidRPr="000B68F2" w:rsidRDefault="007D30A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в качестве отделочных материалов фасадов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ткани, сотового поликарбоната, а также устройство вентилируемого фасада с открытыми системами крепления,</w:t>
      </w:r>
    </w:p>
    <w:p w14:paraId="32F4035E" w14:textId="77777777" w:rsidR="007D30AA" w:rsidRPr="000B68F2" w:rsidRDefault="007D30A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окраска поверхностей, облицованных натуральным (природным) камнем,</w:t>
      </w:r>
    </w:p>
    <w:p w14:paraId="5631FC32" w14:textId="77777777" w:rsidR="007D30AA" w:rsidRPr="000B68F2" w:rsidRDefault="007D30A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пластика, профилированных металлических листов, асбестоцементных листов (плоские и волнистые), МГЛ-листов для устройства глухой части лоджии или балкона,</w:t>
      </w:r>
    </w:p>
    <w:p w14:paraId="56A4FC34" w14:textId="77777777" w:rsidR="007D30AA" w:rsidRPr="000B68F2" w:rsidRDefault="007D30A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цветного остекления, не соответствующего цветовому решению объекта капитального строительства, искажающего восприятие архитектурно-градостроительного облика объектов капитального строительства и окружающего их пространства, включая объекты и элементы благоустройства;</w:t>
      </w:r>
    </w:p>
    <w:p w14:paraId="126C4244" w14:textId="77777777" w:rsidR="007D30AA" w:rsidRPr="000B68F2" w:rsidRDefault="007D30AA" w:rsidP="007D3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6.3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размещению технического и инженерного оборудования на фасадах и кровлях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5E36E957" w14:textId="77777777" w:rsidR="007D30AA" w:rsidRPr="000B68F2" w:rsidRDefault="007D30A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воздуха,</w:t>
      </w:r>
    </w:p>
    <w:p w14:paraId="7BA2A91C" w14:textId="77777777" w:rsidR="007D30AA" w:rsidRPr="000B68F2" w:rsidRDefault="007D30A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характер,</w:t>
      </w:r>
    </w:p>
    <w:p w14:paraId="2A3E96B4" w14:textId="77777777" w:rsidR="007D30AA" w:rsidRPr="000B68F2" w:rsidRDefault="007D30A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объекта,</w:t>
      </w:r>
    </w:p>
    <w:p w14:paraId="3E2830DC" w14:textId="77777777" w:rsidR="007D30AA" w:rsidRPr="000B68F2" w:rsidRDefault="007D30A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искусства,</w:t>
      </w:r>
    </w:p>
    <w:p w14:paraId="26E74DFA" w14:textId="77777777" w:rsidR="007D30AA" w:rsidRPr="000B68F2" w:rsidRDefault="007D30A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наружная открытая прокладка по фасаду подводящих сетей и иных коммуникаций, прокладка сетей с нарушением пластики фасада,</w:t>
      </w:r>
    </w:p>
    <w:p w14:paraId="12A7326F" w14:textId="77777777" w:rsidR="007D30AA" w:rsidRPr="000B68F2" w:rsidRDefault="007D30A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оборудования, выступающего от плоскости фасада более чем на 20 см, на высоте менее 2,5 м от уровня земли или крыльца,</w:t>
      </w:r>
    </w:p>
    <w:p w14:paraId="33469229" w14:textId="77777777" w:rsidR="007D30AA" w:rsidRPr="000B68F2" w:rsidRDefault="007D30A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строительстве объемно-пластическое решение фасада объекта капитального строительства должно предусматривать скрытое размещение 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3561ED76" w14:textId="77777777" w:rsidR="007D30AA" w:rsidRPr="000B68F2" w:rsidRDefault="007D30AA" w:rsidP="007D3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реконструкции объекта капитального строительства:</w:t>
      </w:r>
    </w:p>
    <w:p w14:paraId="08DF950C" w14:textId="77777777" w:rsidR="007D30AA" w:rsidRPr="000B68F2" w:rsidRDefault="007D30A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дополнительного оборудования должно обеспечивать сохранность отделки фасада либо ее восстановление,</w:t>
      </w:r>
    </w:p>
    <w:p w14:paraId="0465A449" w14:textId="77777777" w:rsidR="007D30AA" w:rsidRPr="000B68F2" w:rsidRDefault="007D30A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стены,</w:t>
      </w:r>
    </w:p>
    <w:p w14:paraId="4A5C3D77" w14:textId="77777777" w:rsidR="007D30AA" w:rsidRPr="000B68F2" w:rsidRDefault="007D30AA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решетки, выполненные с учетом архитектурного решения объекта капитального строительства;</w:t>
      </w:r>
    </w:p>
    <w:p w14:paraId="4FAED9DE" w14:textId="77777777" w:rsidR="007D30AA" w:rsidRPr="000B68F2" w:rsidRDefault="007D30AA" w:rsidP="00C51E1B">
      <w:pPr>
        <w:pStyle w:val="a9"/>
        <w:numPr>
          <w:ilvl w:val="1"/>
          <w:numId w:val="1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подсветке фасадов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урегулированы правила формирования архитектурно-художественной подсветки застройки и объектов капитального строительства, световое решение объекта должно выполняться в соответствии с данным документом.</w:t>
      </w:r>
    </w:p>
    <w:p w14:paraId="01E8F91C" w14:textId="77777777" w:rsidR="007D30AA" w:rsidRPr="000B68F2" w:rsidRDefault="007D30AA" w:rsidP="00C51E1B">
      <w:pPr>
        <w:pStyle w:val="a9"/>
        <w:numPr>
          <w:ilvl w:val="1"/>
          <w:numId w:val="1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К объемно-пространственным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75CB5D4D" w14:textId="77777777" w:rsidR="00246ACD" w:rsidRPr="000B68F2" w:rsidRDefault="00246ACD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входные группы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входы в здания должны быть оборудованы навесами и должны быть организованы в одной отметке с уровнем земли, входные группы в общественные здания должны быть направленны на территории общего пользования или к основному подъезду к зданию или сооружения,</w:t>
      </w:r>
    </w:p>
    <w:p w14:paraId="15C74970" w14:textId="77777777" w:rsidR="00246ACD" w:rsidRPr="000B68F2" w:rsidRDefault="00246ACD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цоколь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должен быть в одной плоскости со стеной зданий, западать или выступать и выполняться из антивандальных негорючих материалов,</w:t>
      </w:r>
    </w:p>
    <w:p w14:paraId="195907E9" w14:textId="6C385021" w:rsidR="00246ACD" w:rsidRPr="000B68F2" w:rsidRDefault="00246ACD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первый и цокольный этаж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должен быть выполнен из облицовочного, прочного и антивандального материала (без применения штукатурки). </w:t>
      </w:r>
    </w:p>
    <w:p w14:paraId="07912E4B" w14:textId="77777777" w:rsidR="00246ACD" w:rsidRPr="000B68F2" w:rsidRDefault="00246ACD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фасад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здания должен быть оборудован скрытыми элементами кондиционирования (в одном цветовом стиле здания). При использовании нескольких цветовых покрытий на площади одного фасада, такие цветовые покрытия должны быть отделены выразительными архитектурными элементами,</w:t>
      </w:r>
    </w:p>
    <w:p w14:paraId="67A9B302" w14:textId="77777777" w:rsidR="00246ACD" w:rsidRPr="000B68F2" w:rsidRDefault="00246ACD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окна, лоджии, балконы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быть остеклены, в едином стиле,</w:t>
      </w:r>
    </w:p>
    <w:p w14:paraId="744543AB" w14:textId="77777777" w:rsidR="00246ACD" w:rsidRPr="000B68F2" w:rsidRDefault="00246ACD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информационные носители,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оформлении необходимо использовать ровные шрифты, без засечек и декоративных элементов,</w:t>
      </w:r>
    </w:p>
    <w:p w14:paraId="2041DF33" w14:textId="77777777" w:rsidR="00246ACD" w:rsidRPr="000B68F2" w:rsidRDefault="00246ACD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запрещается использовать крышу зданий и сооружений для размещения рекламных носителей.</w:t>
      </w:r>
    </w:p>
    <w:p w14:paraId="1A1C668B" w14:textId="77777777" w:rsidR="00246ACD" w:rsidRPr="000B68F2" w:rsidRDefault="00246ACD" w:rsidP="0024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строительства, а также объекты капитального строительства, в отношении которых согласование архитектурно-градостроительного облика объекта капитального строительства не требуется, указаны в статье 15.1 настоящих Правил.</w:t>
      </w:r>
    </w:p>
    <w:p w14:paraId="18D97129" w14:textId="77777777" w:rsidR="007D30AA" w:rsidRPr="000B68F2" w:rsidRDefault="007D30AA" w:rsidP="007D30AA">
      <w:pPr>
        <w:widowControl w:val="0"/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».</w:t>
      </w:r>
    </w:p>
    <w:p w14:paraId="0612C66C" w14:textId="378F556B" w:rsidR="008B33FE" w:rsidRPr="000B68F2" w:rsidRDefault="008B33FE" w:rsidP="00C51E1B">
      <w:pPr>
        <w:widowControl w:val="0"/>
        <w:numPr>
          <w:ilvl w:val="0"/>
          <w:numId w:val="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Статью 25 главы 9 части II дополнить пунктом 6 следующего содержания:</w:t>
      </w:r>
    </w:p>
    <w:p w14:paraId="1952C4F3" w14:textId="77777777" w:rsidR="008B33FE" w:rsidRPr="000B68F2" w:rsidRDefault="008B33FE" w:rsidP="008B33FE">
      <w:pPr>
        <w:widowControl w:val="0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</w:p>
    <w:p w14:paraId="175A5C19" w14:textId="77777777" w:rsidR="008B33FE" w:rsidRPr="000B68F2" w:rsidRDefault="008B33FE" w:rsidP="00C51E1B">
      <w:pPr>
        <w:numPr>
          <w:ilvl w:val="0"/>
          <w:numId w:val="134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строительства: </w:t>
      </w:r>
    </w:p>
    <w:p w14:paraId="008BD8F1" w14:textId="77777777" w:rsidR="008B33FE" w:rsidRPr="000B68F2" w:rsidRDefault="008B33FE" w:rsidP="00C51E1B">
      <w:pPr>
        <w:pStyle w:val="a9"/>
        <w:numPr>
          <w:ilvl w:val="1"/>
          <w:numId w:val="1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цветовым решениям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установлены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100E4F53" w14:textId="77777777" w:rsidR="008B33FE" w:rsidRPr="000B68F2" w:rsidRDefault="008B33FE" w:rsidP="00C51E1B">
      <w:pPr>
        <w:pStyle w:val="a9"/>
        <w:numPr>
          <w:ilvl w:val="1"/>
          <w:numId w:val="1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отделочным и (или) строительным материалам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допускается:</w:t>
      </w:r>
    </w:p>
    <w:p w14:paraId="1005D85B" w14:textId="77777777" w:rsidR="008B33FE" w:rsidRPr="000B68F2" w:rsidRDefault="008B33F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в качестве отделочных материалов фасадов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ткани, сотового поликарбоната, а также устройство вентилируемого фасада с открытыми системами крепления,</w:t>
      </w:r>
    </w:p>
    <w:p w14:paraId="4B49D8B0" w14:textId="77777777" w:rsidR="008B33FE" w:rsidRPr="000B68F2" w:rsidRDefault="008B33F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окраска поверхностей, облицованных натуральным (природным) камнем,</w:t>
      </w:r>
    </w:p>
    <w:p w14:paraId="6B0AADEA" w14:textId="77777777" w:rsidR="008B33FE" w:rsidRPr="000B68F2" w:rsidRDefault="008B33F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пластика, профилированных металлических листов, асбестоцементных листов (плоские и волнистые), МГЛ-листов для устройства глухой части лоджии или балкона,</w:t>
      </w:r>
    </w:p>
    <w:p w14:paraId="13BEE797" w14:textId="77777777" w:rsidR="008B33FE" w:rsidRPr="000B68F2" w:rsidRDefault="008B33F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цветного остекления, не соответствующего цветовому решению объекта капитального строительства, искажающего восприятие архитектурно-градостроительного облика объектов капитального строительства и окружающего их пространства, включая объекты и элементы благоустройства;</w:t>
      </w:r>
    </w:p>
    <w:p w14:paraId="1DC74FD1" w14:textId="77777777" w:rsidR="008B33FE" w:rsidRPr="000B68F2" w:rsidRDefault="008B33FE" w:rsidP="008B3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6.3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размещению технического и инженерного оборудования на фасадах и кровлях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024DD51A" w14:textId="77777777" w:rsidR="008B33FE" w:rsidRPr="000B68F2" w:rsidRDefault="008B33F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воздуха,</w:t>
      </w:r>
    </w:p>
    <w:p w14:paraId="7EF5078E" w14:textId="77777777" w:rsidR="008B33FE" w:rsidRPr="000B68F2" w:rsidRDefault="008B33F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характер,</w:t>
      </w:r>
    </w:p>
    <w:p w14:paraId="192FCCE0" w14:textId="77777777" w:rsidR="008B33FE" w:rsidRPr="000B68F2" w:rsidRDefault="008B33F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объекта,</w:t>
      </w:r>
    </w:p>
    <w:p w14:paraId="59D36259" w14:textId="77777777" w:rsidR="008B33FE" w:rsidRPr="000B68F2" w:rsidRDefault="008B33F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искусства,</w:t>
      </w:r>
    </w:p>
    <w:p w14:paraId="1D70DA48" w14:textId="77777777" w:rsidR="008B33FE" w:rsidRPr="000B68F2" w:rsidRDefault="008B33F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наружная открытая прокладка по фасаду подводящих сетей и иных коммуникаций, прокладка сетей с нарушением пластики фасада,</w:t>
      </w:r>
    </w:p>
    <w:p w14:paraId="0D72CFDB" w14:textId="77777777" w:rsidR="008B33FE" w:rsidRPr="000B68F2" w:rsidRDefault="008B33F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оборудования, выступающего от плоскости фасада более чем на 20 см, на высоте менее 2,5 м от уровня земли или крыльца,</w:t>
      </w:r>
    </w:p>
    <w:p w14:paraId="089CB3EB" w14:textId="77777777" w:rsidR="008B33FE" w:rsidRPr="000B68F2" w:rsidRDefault="008B33F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строительстве объемно-пластическое решение фасада объекта капитального строительства должно предусматривать скрытое размещение 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7EAEEA0D" w14:textId="77777777" w:rsidR="008B33FE" w:rsidRPr="000B68F2" w:rsidRDefault="008B33FE" w:rsidP="008B3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реконструкции объекта капитального строительства:</w:t>
      </w:r>
    </w:p>
    <w:p w14:paraId="1755F0F5" w14:textId="77777777" w:rsidR="008B33FE" w:rsidRPr="000B68F2" w:rsidRDefault="008B33F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дополнительного оборудования должно обеспечивать сохранность отделки фасада либо ее восстановление,</w:t>
      </w:r>
    </w:p>
    <w:p w14:paraId="5709A0C6" w14:textId="77777777" w:rsidR="008B33FE" w:rsidRPr="000B68F2" w:rsidRDefault="008B33F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стены,</w:t>
      </w:r>
    </w:p>
    <w:p w14:paraId="2769A77E" w14:textId="77777777" w:rsidR="008B33FE" w:rsidRPr="000B68F2" w:rsidRDefault="008B33F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решетки, выполненные с учетом архитектурного решения объекта капитального строительства;</w:t>
      </w:r>
    </w:p>
    <w:p w14:paraId="1B4B6544" w14:textId="77777777" w:rsidR="008B33FE" w:rsidRPr="000B68F2" w:rsidRDefault="008B33FE" w:rsidP="00C51E1B">
      <w:pPr>
        <w:pStyle w:val="a9"/>
        <w:numPr>
          <w:ilvl w:val="1"/>
          <w:numId w:val="1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подсветке фасадов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урегулированы правила формирования архитектурно-художественной подсветки застройки и объектов капитального строительства, световое решение объекта должно выполняться в соответствии с данным документом.</w:t>
      </w:r>
    </w:p>
    <w:p w14:paraId="3678A909" w14:textId="77777777" w:rsidR="008B33FE" w:rsidRPr="000B68F2" w:rsidRDefault="008B33FE" w:rsidP="00C51E1B">
      <w:pPr>
        <w:pStyle w:val="a9"/>
        <w:numPr>
          <w:ilvl w:val="1"/>
          <w:numId w:val="1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К объемно-пространственным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4DF9951C" w14:textId="77777777" w:rsidR="008B33FE" w:rsidRPr="000B68F2" w:rsidRDefault="008B33FE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(в новой застройке) должно быть строго ориентировано по красной линии основного подъезда или подхода к нему,</w:t>
      </w:r>
    </w:p>
    <w:p w14:paraId="7ADA4103" w14:textId="77777777" w:rsidR="008B33FE" w:rsidRPr="000B68F2" w:rsidRDefault="008B33FE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не должно наносить визуальный дискомфорт, а именно близко располагаться к окнам жилых домов и общественно-значимых зданий,</w:t>
      </w:r>
    </w:p>
    <w:p w14:paraId="060A8C1D" w14:textId="77777777" w:rsidR="008B33FE" w:rsidRPr="000B68F2" w:rsidRDefault="008B33FE" w:rsidP="00C51E1B">
      <w:pPr>
        <w:pStyle w:val="a9"/>
        <w:numPr>
          <w:ilvl w:val="1"/>
          <w:numId w:val="1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архитектурно-стилистическим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6BA729A3" w14:textId="77777777" w:rsidR="00246ACD" w:rsidRPr="000B68F2" w:rsidRDefault="00246ACD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входные группы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входы в здания должны быть оборудованы навесами и должны быть организованы в одной отметке с уровнем земли, входные группы в общественные здания должны быть направленны на территории общего пользования или к основному подъезду к зданию или сооружения,</w:t>
      </w:r>
    </w:p>
    <w:p w14:paraId="06F533C6" w14:textId="77777777" w:rsidR="00246ACD" w:rsidRPr="000B68F2" w:rsidRDefault="00246ACD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цоколь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должен быть в одной плоскости со стеной зданий, западать или выступать и выполняться из антивандальных негорючих материалов,</w:t>
      </w:r>
    </w:p>
    <w:p w14:paraId="07CFF997" w14:textId="77777777" w:rsidR="00246ACD" w:rsidRPr="000B68F2" w:rsidRDefault="00246ACD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первый и цокольный этаж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должен быть выполнен из облицовочного, прочного и антивандального материала (без применения штукатурки). </w:t>
      </w:r>
    </w:p>
    <w:p w14:paraId="50A6D458" w14:textId="77777777" w:rsidR="00246ACD" w:rsidRPr="000B68F2" w:rsidRDefault="00246ACD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фасад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здания должен быть оборудован скрытыми элементами кондиционирования (в одном цветовом стиле здания). При использовании 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нескольких цветовых покрытий на площади одного фасада, такие цветовые покрытия должны быть отделены выразительными архитектурными элементами,</w:t>
      </w:r>
    </w:p>
    <w:p w14:paraId="2B2D208B" w14:textId="77777777" w:rsidR="00246ACD" w:rsidRPr="000B68F2" w:rsidRDefault="00246ACD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окна, лоджии, балконы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быть остеклены, в едином стиле,</w:t>
      </w:r>
    </w:p>
    <w:p w14:paraId="7D462F89" w14:textId="77777777" w:rsidR="00246ACD" w:rsidRPr="000B68F2" w:rsidRDefault="00246ACD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информационные носители,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оформлении необходимо использовать ровные шрифты, без засечек и декоративных элементов,</w:t>
      </w:r>
    </w:p>
    <w:p w14:paraId="089AA012" w14:textId="77777777" w:rsidR="00246ACD" w:rsidRPr="000B68F2" w:rsidRDefault="00246ACD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запрещается использовать крышу зданий и сооружений для размещения рекламных носителей.</w:t>
      </w:r>
    </w:p>
    <w:p w14:paraId="2EFB8B69" w14:textId="77777777" w:rsidR="00246ACD" w:rsidRPr="000B68F2" w:rsidRDefault="00246ACD" w:rsidP="0024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строительства, а также объекты капитального строительства, в отношении которых согласование архитектурно-градостроительного облика объекта капитального строительства не требуется, указаны в статье 15.1 настоящих Правил.</w:t>
      </w:r>
    </w:p>
    <w:p w14:paraId="2A1EC8D4" w14:textId="77777777" w:rsidR="008B33FE" w:rsidRPr="000B68F2" w:rsidRDefault="008B33FE" w:rsidP="008B33FE">
      <w:pPr>
        <w:widowControl w:val="0"/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11CE23F2" w14:textId="38ED6A50" w:rsidR="003C4FD3" w:rsidRPr="000B68F2" w:rsidRDefault="000B68F2" w:rsidP="00C51E1B">
      <w:pPr>
        <w:widowControl w:val="0"/>
        <w:numPr>
          <w:ilvl w:val="0"/>
          <w:numId w:val="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Статью 25.1 </w:t>
      </w:r>
      <w:r w:rsidR="003C4FD3"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Главу 9 части II </w:t>
      </w: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</w:t>
      </w:r>
      <w:r w:rsidR="003C4FD3"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14:paraId="453BE140" w14:textId="77777777" w:rsidR="001C3BF7" w:rsidRPr="000B68F2" w:rsidRDefault="003C4FD3" w:rsidP="005A1A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2C45AF4A" w14:textId="28577CD4" w:rsidR="003C4FD3" w:rsidRPr="000B68F2" w:rsidRDefault="003C4FD3" w:rsidP="00894672">
      <w:pPr>
        <w:widowControl w:val="0"/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 25.1. Зона производственных объектов</w:t>
      </w:r>
    </w:p>
    <w:p w14:paraId="680EF216" w14:textId="0AA5E353" w:rsidR="009854C7" w:rsidRPr="000B68F2" w:rsidRDefault="009854C7" w:rsidP="00C51E1B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sz w:val="28"/>
          <w:szCs w:val="28"/>
        </w:rPr>
        <w:t xml:space="preserve">Кодовое обозначение зоны: </w:t>
      </w:r>
      <w:r w:rsidR="000E7099" w:rsidRPr="000B68F2">
        <w:rPr>
          <w:rFonts w:ascii="Times New Roman" w:eastAsia="Times New Roman" w:hAnsi="Times New Roman" w:cs="Times New Roman"/>
          <w:sz w:val="28"/>
          <w:szCs w:val="28"/>
        </w:rPr>
        <w:t>П-1</w:t>
      </w:r>
      <w:r w:rsidR="00A624F0" w:rsidRPr="000B68F2">
        <w:rPr>
          <w:rFonts w:ascii="Times New Roman" w:eastAsia="Times New Roman" w:hAnsi="Times New Roman" w:cs="Times New Roman"/>
          <w:sz w:val="28"/>
          <w:szCs w:val="28"/>
        </w:rPr>
        <w:t>.1</w:t>
      </w:r>
    </w:p>
    <w:p w14:paraId="206A35B6" w14:textId="77777777" w:rsidR="009854C7" w:rsidRPr="000B68F2" w:rsidRDefault="009854C7" w:rsidP="00C51E1B">
      <w:pPr>
        <w:widowControl w:val="0"/>
        <w:numPr>
          <w:ilvl w:val="0"/>
          <w:numId w:val="2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разрешенного использования земельных участков:</w:t>
      </w:r>
    </w:p>
    <w:tbl>
      <w:tblPr>
        <w:tblStyle w:val="32"/>
        <w:tblW w:w="10206" w:type="dxa"/>
        <w:tblLook w:val="04A0" w:firstRow="1" w:lastRow="0" w:firstColumn="1" w:lastColumn="0" w:noHBand="0" w:noVBand="1"/>
      </w:tblPr>
      <w:tblGrid>
        <w:gridCol w:w="905"/>
        <w:gridCol w:w="7792"/>
        <w:gridCol w:w="1509"/>
      </w:tblGrid>
      <w:tr w:rsidR="001B7406" w:rsidRPr="000B68F2" w14:paraId="78A95BB8" w14:textId="77777777" w:rsidTr="00CD6A67">
        <w:trPr>
          <w:trHeight w:val="284"/>
          <w:tblHeader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59B3EB7" w14:textId="77777777" w:rsidR="009854C7" w:rsidRPr="000B68F2" w:rsidRDefault="009854C7" w:rsidP="000C6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792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FC1C3C7" w14:textId="77777777" w:rsidR="009854C7" w:rsidRPr="000B68F2" w:rsidRDefault="009854C7" w:rsidP="000C6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509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7808634" w14:textId="77777777" w:rsidR="009854C7" w:rsidRPr="000B68F2" w:rsidRDefault="009854C7" w:rsidP="000C6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</w:tr>
      <w:tr w:rsidR="001B7406" w:rsidRPr="000B68F2" w14:paraId="266133BB" w14:textId="77777777" w:rsidTr="00CD6A67">
        <w:trPr>
          <w:trHeight w:val="284"/>
        </w:trPr>
        <w:tc>
          <w:tcPr>
            <w:tcW w:w="10206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4309217" w14:textId="77777777" w:rsidR="009854C7" w:rsidRPr="000B68F2" w:rsidRDefault="009854C7" w:rsidP="000C616C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1B7406" w:rsidRPr="000B68F2" w14:paraId="3F7B3904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F4A8A17" w14:textId="77777777" w:rsidR="009854C7" w:rsidRPr="000B68F2" w:rsidRDefault="009854C7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9A0862B" w14:textId="5164DE1E" w:rsidR="009854C7" w:rsidRPr="000B68F2" w:rsidRDefault="00B51CFB" w:rsidP="00B51C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Хранение автотранспорта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E481C87" w14:textId="2A04BD5B" w:rsidR="009854C7" w:rsidRPr="000B68F2" w:rsidRDefault="00B51CFB" w:rsidP="000C6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2.7.1</w:t>
            </w:r>
          </w:p>
        </w:tc>
      </w:tr>
      <w:tr w:rsidR="001B7406" w:rsidRPr="000B68F2" w14:paraId="53EDD6F2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C0261EA" w14:textId="77777777" w:rsidR="00AB6FF0" w:rsidRPr="000B68F2" w:rsidRDefault="00AB6FF0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273163D" w14:textId="58F348F3" w:rsidR="00AB6FF0" w:rsidRPr="000B68F2" w:rsidRDefault="00AB6FF0" w:rsidP="00AB6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Предоставление коммунальных услуг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428FFE6" w14:textId="08427B68" w:rsidR="00AB6FF0" w:rsidRPr="000B68F2" w:rsidRDefault="00AB6FF0" w:rsidP="00AB6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3.1.1</w:t>
            </w:r>
          </w:p>
        </w:tc>
      </w:tr>
      <w:tr w:rsidR="001B7406" w:rsidRPr="000B68F2" w14:paraId="1056DF77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5471D5A" w14:textId="77777777" w:rsidR="00AB6FF0" w:rsidRPr="000B68F2" w:rsidRDefault="00AB6FF0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43DE9CD" w14:textId="0EBA97FE" w:rsidR="00AB6FF0" w:rsidRPr="000B68F2" w:rsidRDefault="00AB6FF0" w:rsidP="00AB6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Деловое управление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63F2ABA" w14:textId="524E87AE" w:rsidR="00AB6FF0" w:rsidRPr="000B68F2" w:rsidRDefault="00AB6FF0" w:rsidP="00AB6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4.1</w:t>
            </w:r>
          </w:p>
        </w:tc>
      </w:tr>
      <w:tr w:rsidR="001B7406" w:rsidRPr="000B68F2" w14:paraId="47C501C9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FC78D0D" w14:textId="77777777" w:rsidR="00AB6FF0" w:rsidRPr="000B68F2" w:rsidRDefault="00AB6FF0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57B2E19" w14:textId="5C670174" w:rsidR="00AB6FF0" w:rsidRPr="000B68F2" w:rsidRDefault="00AB6FF0" w:rsidP="00AB6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Магазины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1A45104" w14:textId="3BE2E09A" w:rsidR="00AB6FF0" w:rsidRPr="000B68F2" w:rsidRDefault="00AB6FF0" w:rsidP="00AB6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4.4</w:t>
            </w:r>
          </w:p>
        </w:tc>
      </w:tr>
      <w:tr w:rsidR="001B7406" w:rsidRPr="000B68F2" w14:paraId="3EA40704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BE25542" w14:textId="77777777" w:rsidR="00AB6FF0" w:rsidRPr="000B68F2" w:rsidRDefault="00AB6FF0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4EDABA0" w14:textId="359C2F84" w:rsidR="00AB6FF0" w:rsidRPr="000B68F2" w:rsidRDefault="00AB6FF0" w:rsidP="00AB6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Служебные гаражи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CDE13A3" w14:textId="538419FE" w:rsidR="00AB6FF0" w:rsidRPr="000B68F2" w:rsidRDefault="00AB6FF0" w:rsidP="00AB6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4.9</w:t>
            </w:r>
          </w:p>
        </w:tc>
      </w:tr>
      <w:tr w:rsidR="001B7406" w:rsidRPr="000B68F2" w14:paraId="2D0F3B2C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03EB492" w14:textId="77777777" w:rsidR="00AB6FF0" w:rsidRPr="000B68F2" w:rsidRDefault="00AB6FF0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0A218F6" w14:textId="7D7CBABD" w:rsidR="00AB6FF0" w:rsidRPr="000B68F2" w:rsidRDefault="00AB6FF0" w:rsidP="00AB6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Заправка транспортных средств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5A459A1" w14:textId="335B1A27" w:rsidR="00AB6FF0" w:rsidRPr="000B68F2" w:rsidRDefault="00AB6FF0" w:rsidP="00AB6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4.9.1.1</w:t>
            </w:r>
          </w:p>
        </w:tc>
      </w:tr>
      <w:tr w:rsidR="001B7406" w:rsidRPr="000B68F2" w14:paraId="7D97DC9F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332E9A6" w14:textId="77777777" w:rsidR="00AB6FF0" w:rsidRPr="000B68F2" w:rsidRDefault="00AB6FF0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33A4777" w14:textId="24C0C48B" w:rsidR="00AB6FF0" w:rsidRPr="000B68F2" w:rsidRDefault="00AB6FF0" w:rsidP="00AB6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Автомобильные мойки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DD488FC" w14:textId="31663C91" w:rsidR="00AB6FF0" w:rsidRPr="000B68F2" w:rsidRDefault="00AB6FF0" w:rsidP="00AB6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4.9.1.3</w:t>
            </w:r>
          </w:p>
        </w:tc>
      </w:tr>
      <w:tr w:rsidR="001B7406" w:rsidRPr="000B68F2" w14:paraId="7E2BB3D7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EE7647E" w14:textId="77777777" w:rsidR="00AB6FF0" w:rsidRPr="000B68F2" w:rsidRDefault="00AB6FF0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E072DE2" w14:textId="1240D141" w:rsidR="00AB6FF0" w:rsidRPr="000B68F2" w:rsidRDefault="00AB6FF0" w:rsidP="00AB6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Ремонт автомобилей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4781789" w14:textId="3A2E4BAF" w:rsidR="00AB6FF0" w:rsidRPr="000B68F2" w:rsidRDefault="00AB6FF0" w:rsidP="00AB6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4.9.1.4</w:t>
            </w:r>
          </w:p>
        </w:tc>
      </w:tr>
      <w:tr w:rsidR="001B7406" w:rsidRPr="000B68F2" w14:paraId="1E353C4D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8DE4AA0" w14:textId="77777777" w:rsidR="00EA6E48" w:rsidRPr="000B68F2" w:rsidRDefault="00EA6E48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2E1C147" w14:textId="2AE726D7" w:rsidR="00EA6E48" w:rsidRPr="000B68F2" w:rsidRDefault="00EA6E48" w:rsidP="00EA6E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9C0A2DF" w14:textId="00C9C8A5" w:rsidR="00EA6E48" w:rsidRPr="000B68F2" w:rsidRDefault="00EA6E48" w:rsidP="00EA6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4.9.2</w:t>
            </w:r>
          </w:p>
        </w:tc>
      </w:tr>
      <w:tr w:rsidR="001B7406" w:rsidRPr="000B68F2" w14:paraId="03B61734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B470F7E" w14:textId="77777777" w:rsidR="00AB6FF0" w:rsidRPr="000B68F2" w:rsidRDefault="00AB6FF0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02A6156" w14:textId="7419761F" w:rsidR="00AB6FF0" w:rsidRPr="000B68F2" w:rsidRDefault="00AB6FF0" w:rsidP="00AB6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Производственная деятельность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4E51728" w14:textId="0C956752" w:rsidR="00AB6FF0" w:rsidRPr="000B68F2" w:rsidRDefault="00AB6FF0" w:rsidP="00AB6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6.0</w:t>
            </w:r>
          </w:p>
        </w:tc>
      </w:tr>
      <w:tr w:rsidR="001B7406" w:rsidRPr="000B68F2" w14:paraId="2150FDD4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EF46C83" w14:textId="77777777" w:rsidR="00AB6FF0" w:rsidRPr="000B68F2" w:rsidRDefault="00AB6FF0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1F3A5E6" w14:textId="11351B6D" w:rsidR="00AB6FF0" w:rsidRPr="000B68F2" w:rsidRDefault="00AB6FF0" w:rsidP="00AB6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Связь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B3026E6" w14:textId="5213F640" w:rsidR="00AB6FF0" w:rsidRPr="000B68F2" w:rsidRDefault="00AB6FF0" w:rsidP="00AB6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6.8</w:t>
            </w:r>
          </w:p>
        </w:tc>
      </w:tr>
      <w:tr w:rsidR="001B7406" w:rsidRPr="000B68F2" w14:paraId="7A62C69C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65891D1" w14:textId="77777777" w:rsidR="00AB6FF0" w:rsidRPr="000B68F2" w:rsidRDefault="00AB6FF0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EDEF1A3" w14:textId="40B0977A" w:rsidR="00AB6FF0" w:rsidRPr="000B68F2" w:rsidRDefault="000A4474" w:rsidP="00AB6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Склад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9E8FDF0" w14:textId="71A0ABCB" w:rsidR="00AB6FF0" w:rsidRPr="000B68F2" w:rsidRDefault="00AB6FF0" w:rsidP="00AB6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6.9</w:t>
            </w:r>
          </w:p>
        </w:tc>
      </w:tr>
      <w:tr w:rsidR="001B7406" w:rsidRPr="000B68F2" w14:paraId="064D3955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8B3670B" w14:textId="77777777" w:rsidR="00AB6FF0" w:rsidRPr="000B68F2" w:rsidRDefault="00AB6FF0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5850CA1" w14:textId="2D3CA91F" w:rsidR="00AB6FF0" w:rsidRPr="000B68F2" w:rsidRDefault="00AB6FF0" w:rsidP="00AB6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Научно-производственная деятельность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C424B3D" w14:textId="00419ADE" w:rsidR="00AB6FF0" w:rsidRPr="000B68F2" w:rsidRDefault="00AB6FF0" w:rsidP="00AB6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6.12</w:t>
            </w:r>
          </w:p>
        </w:tc>
      </w:tr>
      <w:tr w:rsidR="001B7406" w:rsidRPr="000B68F2" w14:paraId="6F017C0F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1DB4DE3" w14:textId="77777777" w:rsidR="00AB6FF0" w:rsidRPr="000B68F2" w:rsidRDefault="00AB6FF0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547AACC" w14:textId="34357D6E" w:rsidR="00AB6FF0" w:rsidRPr="000B68F2" w:rsidRDefault="00AB6FF0" w:rsidP="00AB6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Обеспечение внутреннего правопорядка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97029D4" w14:textId="44871A18" w:rsidR="00AB6FF0" w:rsidRPr="000B68F2" w:rsidRDefault="00AB6FF0" w:rsidP="00AB6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8.3</w:t>
            </w:r>
          </w:p>
        </w:tc>
      </w:tr>
      <w:tr w:rsidR="001B7406" w:rsidRPr="000B68F2" w14:paraId="6E4F3AF4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5AE0423" w14:textId="77777777" w:rsidR="00AB6FF0" w:rsidRPr="000B68F2" w:rsidRDefault="00AB6FF0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FE18AD4" w14:textId="77777777" w:rsidR="00AB6FF0" w:rsidRPr="000B68F2" w:rsidRDefault="00AB6FF0" w:rsidP="00AB6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Земельные участки (территории) общего пользования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A97D83C" w14:textId="77777777" w:rsidR="00AB6FF0" w:rsidRPr="000B68F2" w:rsidRDefault="00AB6FF0" w:rsidP="00AB6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</w:t>
            </w:r>
          </w:p>
        </w:tc>
      </w:tr>
      <w:tr w:rsidR="001B7406" w:rsidRPr="000B68F2" w14:paraId="5D266994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0959594" w14:textId="77777777" w:rsidR="00AB6FF0" w:rsidRPr="000B68F2" w:rsidRDefault="00AB6FF0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598412F" w14:textId="77777777" w:rsidR="00AB6FF0" w:rsidRPr="000B68F2" w:rsidRDefault="00AB6FF0" w:rsidP="00AB6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Улично-дорожная сеть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D0969A3" w14:textId="77777777" w:rsidR="00AB6FF0" w:rsidRPr="000B68F2" w:rsidRDefault="00AB6FF0" w:rsidP="00AB6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12.0.1</w:t>
            </w:r>
          </w:p>
        </w:tc>
      </w:tr>
      <w:tr w:rsidR="001B7406" w:rsidRPr="000B68F2" w14:paraId="203064F4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5AD4B07" w14:textId="77777777" w:rsidR="00AB6FF0" w:rsidRPr="000B68F2" w:rsidRDefault="00AB6FF0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424137A" w14:textId="77777777" w:rsidR="00AB6FF0" w:rsidRPr="000B68F2" w:rsidRDefault="00AB6FF0" w:rsidP="00AB6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Благоустройство территории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70BF12E" w14:textId="77777777" w:rsidR="00AB6FF0" w:rsidRPr="000B68F2" w:rsidRDefault="00AB6FF0" w:rsidP="00AB6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12.0.2</w:t>
            </w:r>
          </w:p>
        </w:tc>
      </w:tr>
      <w:tr w:rsidR="001B7406" w:rsidRPr="000B68F2" w14:paraId="69FDF041" w14:textId="77777777" w:rsidTr="00CD6A67">
        <w:trPr>
          <w:trHeight w:val="284"/>
        </w:trPr>
        <w:tc>
          <w:tcPr>
            <w:tcW w:w="10206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B9DA633" w14:textId="77777777" w:rsidR="00AB6FF0" w:rsidRPr="000B68F2" w:rsidRDefault="00AB6FF0" w:rsidP="00AB6FF0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1B7406" w:rsidRPr="000B68F2" w14:paraId="3E0D9398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DF6E606" w14:textId="77777777" w:rsidR="00AB6FF0" w:rsidRPr="000B68F2" w:rsidRDefault="00AB6FF0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3E34A0D" w14:textId="20021509" w:rsidR="00AB6FF0" w:rsidRPr="000B68F2" w:rsidRDefault="00AB6FF0" w:rsidP="00AB6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Бытовое обслуживание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19C8E58" w14:textId="4562A7CB" w:rsidR="00AB6FF0" w:rsidRPr="000B68F2" w:rsidRDefault="00AB6FF0" w:rsidP="00AB6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3.3</w:t>
            </w:r>
          </w:p>
        </w:tc>
      </w:tr>
      <w:tr w:rsidR="001B7406" w:rsidRPr="000B68F2" w14:paraId="55B6EE8C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9E40EF4" w14:textId="77777777" w:rsidR="00AB6FF0" w:rsidRPr="000B68F2" w:rsidRDefault="00AB6FF0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D1E6D39" w14:textId="10F258EA" w:rsidR="00AB6FF0" w:rsidRPr="000B68F2" w:rsidRDefault="00AB6FF0" w:rsidP="00AB6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Амбулаторное ветеринарное обслуживание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3510199" w14:textId="7D2B0984" w:rsidR="00AB6FF0" w:rsidRPr="000B68F2" w:rsidRDefault="00AB6FF0" w:rsidP="00AB6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3.10.1</w:t>
            </w:r>
          </w:p>
        </w:tc>
      </w:tr>
      <w:tr w:rsidR="001B7406" w:rsidRPr="000B68F2" w14:paraId="4EB498FF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5EA51E4" w14:textId="77777777" w:rsidR="00AB6FF0" w:rsidRPr="000B68F2" w:rsidRDefault="00AB6FF0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9549149" w14:textId="3C49C1E1" w:rsidR="00AB6FF0" w:rsidRPr="000B68F2" w:rsidRDefault="00AB6FF0" w:rsidP="00AB6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Приюты для животных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C568837" w14:textId="77191060" w:rsidR="00AB6FF0" w:rsidRPr="000B68F2" w:rsidRDefault="00AB6FF0" w:rsidP="00AB6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3.10.2</w:t>
            </w:r>
          </w:p>
        </w:tc>
      </w:tr>
      <w:tr w:rsidR="000D5519" w:rsidRPr="000B68F2" w14:paraId="33A99047" w14:textId="77777777" w:rsidTr="00DA13B1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18DB3DB" w14:textId="77777777" w:rsidR="000D5519" w:rsidRPr="000B68F2" w:rsidRDefault="000D5519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439C07B" w14:textId="77777777" w:rsidR="000D5519" w:rsidRPr="000B68F2" w:rsidRDefault="000D5519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Общественное питание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69A2C7E" w14:textId="77777777" w:rsidR="000D5519" w:rsidRPr="000B68F2" w:rsidRDefault="000D5519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4.6</w:t>
            </w:r>
          </w:p>
        </w:tc>
      </w:tr>
      <w:tr w:rsidR="000D5519" w:rsidRPr="000B68F2" w14:paraId="4DE60557" w14:textId="77777777" w:rsidTr="00DA13B1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7AF6702" w14:textId="77777777" w:rsidR="000D5519" w:rsidRPr="000B68F2" w:rsidRDefault="000D5519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F0F862D" w14:textId="77777777" w:rsidR="000D5519" w:rsidRPr="000B68F2" w:rsidRDefault="000D5519" w:rsidP="00DA13B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Складские площадки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19B4D01" w14:textId="77777777" w:rsidR="000D5519" w:rsidRPr="000B68F2" w:rsidRDefault="000D5519" w:rsidP="00DA13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0B68F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6.9.1</w:t>
            </w:r>
          </w:p>
        </w:tc>
      </w:tr>
      <w:tr w:rsidR="001B7406" w:rsidRPr="000B68F2" w14:paraId="1D564F67" w14:textId="77777777" w:rsidTr="00CD6A67">
        <w:trPr>
          <w:trHeight w:val="284"/>
        </w:trPr>
        <w:tc>
          <w:tcPr>
            <w:tcW w:w="10206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B8E4E14" w14:textId="77777777" w:rsidR="00AB6FF0" w:rsidRPr="000B68F2" w:rsidRDefault="00AB6FF0" w:rsidP="00AB6FF0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AB6FF0" w:rsidRPr="000B68F2" w14:paraId="68E7D92E" w14:textId="77777777" w:rsidTr="00CD6A67">
        <w:trPr>
          <w:trHeight w:val="284"/>
        </w:trPr>
        <w:tc>
          <w:tcPr>
            <w:tcW w:w="9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330D8E5" w14:textId="77777777" w:rsidR="00AB6FF0" w:rsidRPr="000B68F2" w:rsidRDefault="00AB6FF0" w:rsidP="00C51E1B">
            <w:pPr>
              <w:numPr>
                <w:ilvl w:val="0"/>
                <w:numId w:val="2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3FD7EB0" w14:textId="77777777" w:rsidR="00AB6FF0" w:rsidRPr="000B68F2" w:rsidRDefault="00AB6FF0" w:rsidP="00AB6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установлены</w:t>
            </w:r>
          </w:p>
        </w:tc>
        <w:tc>
          <w:tcPr>
            <w:tcW w:w="1509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EF21A4D" w14:textId="77777777" w:rsidR="00AB6FF0" w:rsidRPr="000B68F2" w:rsidRDefault="00AB6FF0" w:rsidP="00AB6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</w:tbl>
    <w:p w14:paraId="55469A44" w14:textId="77777777" w:rsidR="009854C7" w:rsidRPr="000B68F2" w:rsidRDefault="009854C7" w:rsidP="00C51E1B">
      <w:pPr>
        <w:widowControl w:val="0"/>
        <w:numPr>
          <w:ilvl w:val="0"/>
          <w:numId w:val="21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tbl>
      <w:tblPr>
        <w:tblStyle w:val="a8"/>
        <w:tblW w:w="10206" w:type="dxa"/>
        <w:jc w:val="right"/>
        <w:tblLook w:val="04A0" w:firstRow="1" w:lastRow="0" w:firstColumn="1" w:lastColumn="0" w:noHBand="0" w:noVBand="1"/>
      </w:tblPr>
      <w:tblGrid>
        <w:gridCol w:w="774"/>
        <w:gridCol w:w="6013"/>
        <w:gridCol w:w="1709"/>
        <w:gridCol w:w="1710"/>
      </w:tblGrid>
      <w:tr w:rsidR="001B7406" w:rsidRPr="000B68F2" w14:paraId="677E147D" w14:textId="77777777" w:rsidTr="00E17088">
        <w:trPr>
          <w:trHeight w:val="284"/>
          <w:jc w:val="right"/>
        </w:trPr>
        <w:tc>
          <w:tcPr>
            <w:tcW w:w="774" w:type="dxa"/>
            <w:vMerge w:val="restart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9F86532" w14:textId="77777777" w:rsidR="0046207F" w:rsidRPr="000B68F2" w:rsidRDefault="0046207F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294F1A77" w14:textId="77777777" w:rsidR="0046207F" w:rsidRPr="000B68F2" w:rsidRDefault="0046207F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013" w:type="dxa"/>
            <w:vMerge w:val="restart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AB6FEE7" w14:textId="77777777" w:rsidR="0046207F" w:rsidRPr="000B68F2" w:rsidRDefault="0046207F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разрешенного использования</w:t>
            </w:r>
          </w:p>
          <w:p w14:paraId="395DBC2F" w14:textId="77777777" w:rsidR="0046207F" w:rsidRPr="000B68F2" w:rsidRDefault="0046207F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земельного участка (код)</w:t>
            </w:r>
          </w:p>
        </w:tc>
        <w:tc>
          <w:tcPr>
            <w:tcW w:w="3419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C092FDD" w14:textId="77777777" w:rsidR="0046207F" w:rsidRPr="000B68F2" w:rsidRDefault="0046207F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Предельные значения</w:t>
            </w:r>
          </w:p>
        </w:tc>
      </w:tr>
      <w:tr w:rsidR="001B7406" w:rsidRPr="000B68F2" w14:paraId="23762097" w14:textId="77777777" w:rsidTr="00E17088">
        <w:trPr>
          <w:trHeight w:val="284"/>
          <w:jc w:val="right"/>
        </w:trPr>
        <w:tc>
          <w:tcPr>
            <w:tcW w:w="774" w:type="dxa"/>
            <w:vMerge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AE4EC21" w14:textId="77777777" w:rsidR="0046207F" w:rsidRPr="000B68F2" w:rsidRDefault="0046207F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3" w:type="dxa"/>
            <w:vMerge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B439D54" w14:textId="77777777" w:rsidR="0046207F" w:rsidRPr="000B68F2" w:rsidRDefault="0046207F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BF79CB9" w14:textId="77777777" w:rsidR="0046207F" w:rsidRPr="000B68F2" w:rsidRDefault="0046207F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Минимальные</w:t>
            </w:r>
          </w:p>
        </w:tc>
        <w:tc>
          <w:tcPr>
            <w:tcW w:w="171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5442CC4" w14:textId="77777777" w:rsidR="0046207F" w:rsidRPr="000B68F2" w:rsidRDefault="0046207F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Максимальные</w:t>
            </w:r>
          </w:p>
        </w:tc>
      </w:tr>
      <w:tr w:rsidR="001B7406" w:rsidRPr="000B68F2" w14:paraId="40875DF1" w14:textId="77777777" w:rsidTr="00E17088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5CCFBFA" w14:textId="77777777" w:rsidR="0046207F" w:rsidRPr="000B68F2" w:rsidRDefault="0046207F" w:rsidP="00C51E1B">
            <w:pPr>
              <w:pStyle w:val="a9"/>
              <w:numPr>
                <w:ilvl w:val="0"/>
                <w:numId w:val="70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2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3EB655D" w14:textId="77777777" w:rsidR="0046207F" w:rsidRPr="000B68F2" w:rsidRDefault="0046207F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</w:t>
            </w:r>
          </w:p>
          <w:p w14:paraId="189C5576" w14:textId="77777777" w:rsidR="0046207F" w:rsidRPr="000B68F2" w:rsidRDefault="0046207F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их площадь, кв. м</w:t>
            </w:r>
          </w:p>
        </w:tc>
      </w:tr>
      <w:tr w:rsidR="000D5519" w:rsidRPr="000B68F2" w14:paraId="10E40555" w14:textId="77777777" w:rsidTr="00E17088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A44526A" w14:textId="77777777" w:rsidR="000D5519" w:rsidRPr="000B68F2" w:rsidRDefault="000D5519" w:rsidP="00C51E1B">
            <w:pPr>
              <w:pStyle w:val="a9"/>
              <w:numPr>
                <w:ilvl w:val="0"/>
                <w:numId w:val="71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3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A1A7B43" w14:textId="0F332F5F" w:rsidR="000D5519" w:rsidRPr="000B68F2" w:rsidRDefault="000D5519" w:rsidP="00C43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2.7.1, 3.1.1, 3.3, 3.10.1, 3.10.2, 4.1, 4.4, 4.6, 4.9, 4.9.1.1, 4.9.1.3, 4.9.1.4, 4.9.2, 6.0, 6.8, 6.9, 6.9.1, 6.12, 8.3, 12.0, 12.0.1, 12.0.2</w:t>
            </w:r>
          </w:p>
        </w:tc>
        <w:tc>
          <w:tcPr>
            <w:tcW w:w="3419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28985F0" w14:textId="33987590" w:rsidR="000D5519" w:rsidRPr="000B68F2" w:rsidRDefault="000D5519" w:rsidP="00DA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1B7406" w:rsidRPr="000B68F2" w14:paraId="79336B6E" w14:textId="77777777" w:rsidTr="00E17088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0508052" w14:textId="77777777" w:rsidR="0046207F" w:rsidRPr="000B68F2" w:rsidRDefault="0046207F" w:rsidP="00C51E1B">
            <w:pPr>
              <w:pStyle w:val="a9"/>
              <w:numPr>
                <w:ilvl w:val="0"/>
                <w:numId w:val="70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2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B578FC6" w14:textId="77777777" w:rsidR="0046207F" w:rsidRPr="000B68F2" w:rsidRDefault="0046207F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</w:tr>
      <w:tr w:rsidR="001B7406" w:rsidRPr="000B68F2" w14:paraId="203B6ADA" w14:textId="77777777" w:rsidTr="00E17088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4AD4642" w14:textId="77777777" w:rsidR="00C43EA2" w:rsidRPr="000B68F2" w:rsidRDefault="00C43EA2" w:rsidP="00C51E1B">
            <w:pPr>
              <w:pStyle w:val="a9"/>
              <w:numPr>
                <w:ilvl w:val="0"/>
                <w:numId w:val="7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3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66D3003" w14:textId="42E868B7" w:rsidR="00C43EA2" w:rsidRPr="000B68F2" w:rsidRDefault="00C43EA2" w:rsidP="00C43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2.7.1, 3.3, 3.10.1, 3.10.2, 4.1, 4.4, 4.6, 4.9, 4.9.1.1, 4.9.1.3, 4.9.1.4, 6.0, 6.8, 6.9, 6.12</w:t>
            </w:r>
          </w:p>
        </w:tc>
        <w:tc>
          <w:tcPr>
            <w:tcW w:w="3419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5D7BB5A" w14:textId="690614D6" w:rsidR="00C43EA2" w:rsidRPr="000B68F2" w:rsidRDefault="00C43EA2" w:rsidP="00C43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B7406" w:rsidRPr="000B68F2" w14:paraId="7C352874" w14:textId="77777777" w:rsidTr="00E17088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27EEA0A" w14:textId="77777777" w:rsidR="00C43EA2" w:rsidRPr="000B68F2" w:rsidRDefault="00C43EA2" w:rsidP="00C51E1B">
            <w:pPr>
              <w:pStyle w:val="a9"/>
              <w:numPr>
                <w:ilvl w:val="0"/>
                <w:numId w:val="7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3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9E547FD" w14:textId="0797A76E" w:rsidR="00C43EA2" w:rsidRPr="000B68F2" w:rsidRDefault="00C43EA2" w:rsidP="00C43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4.9.2, 6.9.1, 12.0.2</w:t>
            </w:r>
          </w:p>
        </w:tc>
        <w:tc>
          <w:tcPr>
            <w:tcW w:w="3419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C07A440" w14:textId="1D426DDF" w:rsidR="00C43EA2" w:rsidRPr="000B68F2" w:rsidRDefault="00C43EA2" w:rsidP="00C43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B7406" w:rsidRPr="000B68F2" w14:paraId="5D2987BC" w14:textId="77777777" w:rsidTr="00E17088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E5DD810" w14:textId="77777777" w:rsidR="00C43EA2" w:rsidRPr="000B68F2" w:rsidRDefault="00C43EA2" w:rsidP="00C51E1B">
            <w:pPr>
              <w:pStyle w:val="a9"/>
              <w:numPr>
                <w:ilvl w:val="0"/>
                <w:numId w:val="72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3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136A346" w14:textId="0A2ED97E" w:rsidR="00C43EA2" w:rsidRPr="000B68F2" w:rsidRDefault="00C43EA2" w:rsidP="00C43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3.1.1, 8.3, </w:t>
            </w:r>
            <w:r w:rsidR="000D5519"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12.0, </w:t>
            </w: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419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8227683" w14:textId="77777777" w:rsidR="00C43EA2" w:rsidRPr="000B68F2" w:rsidRDefault="00C43EA2" w:rsidP="00C43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1B7406" w:rsidRPr="000B68F2" w14:paraId="3803F1F3" w14:textId="77777777" w:rsidTr="00E17088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D4912C9" w14:textId="77777777" w:rsidR="0046207F" w:rsidRPr="000B68F2" w:rsidRDefault="0046207F" w:rsidP="00DA13B1">
            <w:pPr>
              <w:pStyle w:val="a9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2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7627A8B" w14:textId="77777777" w:rsidR="0046207F" w:rsidRPr="000B68F2" w:rsidRDefault="0046207F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1B7406" w:rsidRPr="000B68F2" w14:paraId="642A4659" w14:textId="77777777" w:rsidTr="00E17088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A65CDC0" w14:textId="77777777" w:rsidR="0046207F" w:rsidRPr="000B68F2" w:rsidRDefault="0046207F" w:rsidP="00C51E1B">
            <w:pPr>
              <w:pStyle w:val="a9"/>
              <w:numPr>
                <w:ilvl w:val="0"/>
                <w:numId w:val="70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2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E92E363" w14:textId="7ED4CF2F" w:rsidR="0046207F" w:rsidRPr="000B68F2" w:rsidRDefault="00C43EA2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Предельная высота зданий, строений, сооружений</w:t>
            </w:r>
          </w:p>
        </w:tc>
      </w:tr>
      <w:tr w:rsidR="001B7406" w:rsidRPr="000B68F2" w14:paraId="539D0D4C" w14:textId="77777777" w:rsidTr="00E17088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4D9A810" w14:textId="77777777" w:rsidR="00C43EA2" w:rsidRPr="000B68F2" w:rsidRDefault="00C43EA2" w:rsidP="00C51E1B">
            <w:pPr>
              <w:pStyle w:val="a9"/>
              <w:numPr>
                <w:ilvl w:val="0"/>
                <w:numId w:val="7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075F285" w14:textId="77777777" w:rsidR="00C43EA2" w:rsidRPr="000B68F2" w:rsidRDefault="00C43EA2" w:rsidP="00C43EA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2.7.1, 3.3, 3.10.1, 3.10.2, 4.1, 4.4, 4.6, 4.9, </w:t>
            </w:r>
          </w:p>
          <w:p w14:paraId="6D113E95" w14:textId="77E5BB98" w:rsidR="00C43EA2" w:rsidRPr="000B68F2" w:rsidRDefault="00C43EA2" w:rsidP="00C43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4.9.1.1, 4.9.1.3, 4.9.1.4, 6.0, 6.8, 6.9, 6.12, 8.3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99AD2FD" w14:textId="5060A4B6" w:rsidR="00C43EA2" w:rsidRPr="000B68F2" w:rsidRDefault="00C43EA2" w:rsidP="00C43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1B7406" w:rsidRPr="000B68F2" w14:paraId="044FBC3D" w14:textId="77777777" w:rsidTr="00E17088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B141133" w14:textId="77777777" w:rsidR="00C43EA2" w:rsidRPr="000B68F2" w:rsidRDefault="00C43EA2" w:rsidP="00C51E1B">
            <w:pPr>
              <w:pStyle w:val="a9"/>
              <w:numPr>
                <w:ilvl w:val="0"/>
                <w:numId w:val="7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BE49D47" w14:textId="60B675BE" w:rsidR="00C43EA2" w:rsidRPr="000B68F2" w:rsidRDefault="00C43EA2" w:rsidP="00C43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4.9.2, 6.9.1, 12.0.2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C729F22" w14:textId="269BC0B2" w:rsidR="00C43EA2" w:rsidRPr="000B68F2" w:rsidRDefault="00C43EA2" w:rsidP="00C43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B7406" w:rsidRPr="000B68F2" w14:paraId="00496E99" w14:textId="77777777" w:rsidTr="00E17088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1F51E65" w14:textId="77777777" w:rsidR="00C43EA2" w:rsidRPr="000B68F2" w:rsidRDefault="00C43EA2" w:rsidP="00C51E1B">
            <w:pPr>
              <w:pStyle w:val="a9"/>
              <w:numPr>
                <w:ilvl w:val="0"/>
                <w:numId w:val="73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39BBEF1" w14:textId="7D7DE5E4" w:rsidR="00C43EA2" w:rsidRPr="000B68F2" w:rsidRDefault="00C43EA2" w:rsidP="00C43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3.1.1, </w:t>
            </w:r>
            <w:r w:rsidR="000D5519"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12.0, </w:t>
            </w: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8F8EA82" w14:textId="403C39B1" w:rsidR="00C43EA2" w:rsidRPr="000B68F2" w:rsidRDefault="00C43EA2" w:rsidP="00C43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1B7406" w:rsidRPr="000B68F2" w14:paraId="049E5EBF" w14:textId="77777777" w:rsidTr="00E17088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C249051" w14:textId="77777777" w:rsidR="0046207F" w:rsidRPr="000B68F2" w:rsidRDefault="0046207F" w:rsidP="00C51E1B">
            <w:pPr>
              <w:pStyle w:val="a9"/>
              <w:numPr>
                <w:ilvl w:val="0"/>
                <w:numId w:val="70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2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1C137C3" w14:textId="77777777" w:rsidR="0046207F" w:rsidRPr="000B68F2" w:rsidRDefault="0046207F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определяемый</w:t>
            </w:r>
          </w:p>
          <w:p w14:paraId="2C850EE1" w14:textId="77777777" w:rsidR="0046207F" w:rsidRPr="000B68F2" w:rsidRDefault="0046207F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отношение суммарной площади земельного участка, которая может быть застроена,</w:t>
            </w:r>
          </w:p>
          <w:p w14:paraId="07989BD1" w14:textId="77777777" w:rsidR="0046207F" w:rsidRPr="000B68F2" w:rsidRDefault="0046207F" w:rsidP="00DA1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всей площади земельного участка, %</w:t>
            </w:r>
          </w:p>
        </w:tc>
      </w:tr>
      <w:tr w:rsidR="001B7406" w:rsidRPr="000B68F2" w14:paraId="14A0C0B6" w14:textId="77777777" w:rsidTr="00E17088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AA5733E" w14:textId="77777777" w:rsidR="00552ED9" w:rsidRPr="000B68F2" w:rsidRDefault="00552ED9" w:rsidP="00C51E1B">
            <w:pPr>
              <w:pStyle w:val="a9"/>
              <w:numPr>
                <w:ilvl w:val="0"/>
                <w:numId w:val="74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3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C11AA1D" w14:textId="77777777" w:rsidR="00552ED9" w:rsidRPr="000B68F2" w:rsidRDefault="00552ED9" w:rsidP="00552ED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2.7.1, 3.3, 3.10.1, 3.10.2, 4.1, 4.4, 4.6, 4.9, </w:t>
            </w:r>
          </w:p>
          <w:p w14:paraId="4842F1A8" w14:textId="0C59ED7D" w:rsidR="00552ED9" w:rsidRPr="000B68F2" w:rsidRDefault="00552ED9" w:rsidP="00552E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4.9.1.1, 4.9.1.3, 4.9.1.4, 6.0, 6.8, 6.9, 6.12, </w:t>
            </w:r>
          </w:p>
        </w:tc>
        <w:tc>
          <w:tcPr>
            <w:tcW w:w="3419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B3D9598" w14:textId="12C711F7" w:rsidR="00552ED9" w:rsidRPr="000B68F2" w:rsidRDefault="00552ED9" w:rsidP="00552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1B7406" w:rsidRPr="000B68F2" w14:paraId="5FBA812C" w14:textId="77777777" w:rsidTr="00E17088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60DCD72" w14:textId="77777777" w:rsidR="00552ED9" w:rsidRPr="000B68F2" w:rsidRDefault="00552ED9" w:rsidP="00C51E1B">
            <w:pPr>
              <w:pStyle w:val="a9"/>
              <w:numPr>
                <w:ilvl w:val="0"/>
                <w:numId w:val="74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3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A8F8B9F" w14:textId="2CD5829F" w:rsidR="00552ED9" w:rsidRPr="000B68F2" w:rsidRDefault="00552ED9" w:rsidP="00552E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4.9.2, 6.9.1, 12.0.2</w:t>
            </w:r>
          </w:p>
        </w:tc>
        <w:tc>
          <w:tcPr>
            <w:tcW w:w="3419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FEC1A52" w14:textId="7A08EE05" w:rsidR="00552ED9" w:rsidRPr="000B68F2" w:rsidRDefault="00552ED9" w:rsidP="00552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B7406" w:rsidRPr="000B68F2" w14:paraId="64F6927A" w14:textId="77777777" w:rsidTr="00E17088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0FA5678" w14:textId="77777777" w:rsidR="00552ED9" w:rsidRPr="000B68F2" w:rsidRDefault="00552ED9" w:rsidP="00C51E1B">
            <w:pPr>
              <w:pStyle w:val="a9"/>
              <w:numPr>
                <w:ilvl w:val="0"/>
                <w:numId w:val="74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3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ED3F921" w14:textId="510CC235" w:rsidR="00552ED9" w:rsidRPr="000B68F2" w:rsidRDefault="00552ED9" w:rsidP="00552E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3.1.1, 8.3, </w:t>
            </w:r>
            <w:r w:rsidR="000D5519"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12.0, </w:t>
            </w: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419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5096863" w14:textId="77777777" w:rsidR="00552ED9" w:rsidRPr="000B68F2" w:rsidRDefault="00552ED9" w:rsidP="00552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1B7406" w:rsidRPr="000B68F2" w14:paraId="59800ACF" w14:textId="77777777" w:rsidTr="00E17088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25E3D77" w14:textId="77777777" w:rsidR="00552ED9" w:rsidRPr="000B68F2" w:rsidRDefault="00552ED9" w:rsidP="00C51E1B">
            <w:pPr>
              <w:pStyle w:val="a9"/>
              <w:numPr>
                <w:ilvl w:val="0"/>
                <w:numId w:val="70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2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468F4B1" w14:textId="77777777" w:rsidR="00552ED9" w:rsidRPr="000B68F2" w:rsidRDefault="00552ED9" w:rsidP="00552E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Предельная этажность зданий, строений, сооружений</w:t>
            </w:r>
          </w:p>
        </w:tc>
      </w:tr>
      <w:tr w:rsidR="001B7406" w:rsidRPr="000B68F2" w14:paraId="77ED0BED" w14:textId="77777777" w:rsidTr="00E17088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02B7F3E" w14:textId="77777777" w:rsidR="00552ED9" w:rsidRPr="000B68F2" w:rsidRDefault="00552ED9" w:rsidP="00C51E1B">
            <w:pPr>
              <w:pStyle w:val="a9"/>
              <w:numPr>
                <w:ilvl w:val="0"/>
                <w:numId w:val="75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3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FBD3169" w14:textId="0C3388A3" w:rsidR="00552ED9" w:rsidRPr="000B68F2" w:rsidRDefault="00552ED9" w:rsidP="00E80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2.7.1, 3.3, 3.10.1, 3.10.2, 4.1, 4.4, 4.6, 4.9, 4.9.1.1, 4.9.1.3, 4.9.1.4</w:t>
            </w:r>
          </w:p>
        </w:tc>
        <w:tc>
          <w:tcPr>
            <w:tcW w:w="3419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81D5259" w14:textId="0D2FD6B4" w:rsidR="00552ED9" w:rsidRPr="000B68F2" w:rsidRDefault="00552ED9" w:rsidP="00552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B7406" w:rsidRPr="000B68F2" w14:paraId="6E220CF6" w14:textId="77777777" w:rsidTr="00E17088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BEF7D01" w14:textId="77777777" w:rsidR="00552ED9" w:rsidRPr="000B68F2" w:rsidRDefault="00552ED9" w:rsidP="00C51E1B">
            <w:pPr>
              <w:pStyle w:val="a9"/>
              <w:numPr>
                <w:ilvl w:val="0"/>
                <w:numId w:val="75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3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D9B7D96" w14:textId="2C667AE5" w:rsidR="00552ED9" w:rsidRPr="000B68F2" w:rsidRDefault="0018312F" w:rsidP="00552E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7089B"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.9.2, </w:t>
            </w:r>
            <w:r w:rsidR="00552ED9"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6.9.1, 12.0.2</w:t>
            </w:r>
          </w:p>
        </w:tc>
        <w:tc>
          <w:tcPr>
            <w:tcW w:w="3419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12D9E63" w14:textId="27CEEB0C" w:rsidR="00552ED9" w:rsidRPr="000B68F2" w:rsidRDefault="0027089B" w:rsidP="00552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52ED9" w:rsidRPr="000B68F2" w14:paraId="238AB87D" w14:textId="77777777" w:rsidTr="00E17088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B5820C5" w14:textId="77777777" w:rsidR="00552ED9" w:rsidRPr="000B68F2" w:rsidRDefault="00552ED9" w:rsidP="00C51E1B">
            <w:pPr>
              <w:pStyle w:val="a9"/>
              <w:numPr>
                <w:ilvl w:val="0"/>
                <w:numId w:val="75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3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EEDF284" w14:textId="0B512C91" w:rsidR="00552ED9" w:rsidRPr="000B68F2" w:rsidRDefault="00552ED9" w:rsidP="00552E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3.1.1, </w:t>
            </w:r>
            <w:r w:rsidR="0027089B"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6.0, 6.8, 6.9, 6.12, 8.3, </w:t>
            </w:r>
            <w:r w:rsidR="000D5519"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12.0, </w:t>
            </w:r>
            <w:r w:rsidRPr="000B68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419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97DA0B3" w14:textId="77777777" w:rsidR="00552ED9" w:rsidRPr="000B68F2" w:rsidRDefault="00552ED9" w:rsidP="00552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E17088" w:rsidRPr="000B68F2" w14:paraId="57733983" w14:textId="77777777" w:rsidTr="00DA13B1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B34DB5B" w14:textId="77777777" w:rsidR="00E17088" w:rsidRPr="000B68F2" w:rsidRDefault="00E17088" w:rsidP="00C51E1B">
            <w:pPr>
              <w:pStyle w:val="a9"/>
              <w:numPr>
                <w:ilvl w:val="0"/>
                <w:numId w:val="70"/>
              </w:numPr>
              <w:ind w:left="28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2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634ECF5" w14:textId="5AA1C0EC" w:rsidR="00E17088" w:rsidRPr="000B68F2" w:rsidRDefault="00E17088" w:rsidP="00E170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параметры:</w:t>
            </w:r>
          </w:p>
        </w:tc>
      </w:tr>
      <w:tr w:rsidR="00E17088" w:rsidRPr="000B68F2" w14:paraId="3CE95170" w14:textId="77777777" w:rsidTr="00E17088">
        <w:trPr>
          <w:trHeight w:val="284"/>
          <w:jc w:val="right"/>
        </w:trPr>
        <w:tc>
          <w:tcPr>
            <w:tcW w:w="77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27E73F3" w14:textId="5FD3F9A9" w:rsidR="00E17088" w:rsidRPr="000B68F2" w:rsidRDefault="00E17088" w:rsidP="00E1708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6013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8331E4D" w14:textId="18407353" w:rsidR="00E17088" w:rsidRPr="000B68F2" w:rsidRDefault="00E17088" w:rsidP="00E1708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B68F2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санитарно-защитной зоны &lt;*&gt;, м</w:t>
            </w:r>
          </w:p>
        </w:tc>
        <w:tc>
          <w:tcPr>
            <w:tcW w:w="3419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C1E2E76" w14:textId="7B94F437" w:rsidR="00E17088" w:rsidRPr="000B68F2" w:rsidRDefault="00E17088" w:rsidP="00E17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17088" w:rsidRPr="000B68F2" w14:paraId="1CAD4FCE" w14:textId="77777777" w:rsidTr="00DA13B1">
        <w:trPr>
          <w:trHeight w:val="284"/>
          <w:jc w:val="right"/>
        </w:trPr>
        <w:tc>
          <w:tcPr>
            <w:tcW w:w="10206" w:type="dxa"/>
            <w:gridSpan w:val="4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2B3F43C" w14:textId="0D6FDB65" w:rsidR="00E17088" w:rsidRPr="000B68F2" w:rsidRDefault="00E17088" w:rsidP="00E170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 Допускается размещение объектов, санитарно-защитные зоны которых могут быть установлены исключительно в границах территориальной зоны производственных объектов</w:t>
            </w:r>
          </w:p>
        </w:tc>
        <w:bookmarkStart w:id="7" w:name="_GoBack"/>
        <w:bookmarkEnd w:id="7"/>
      </w:tr>
    </w:tbl>
    <w:p w14:paraId="27623336" w14:textId="77777777" w:rsidR="009854C7" w:rsidRPr="000B68F2" w:rsidRDefault="009854C7" w:rsidP="00985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535935" w14:textId="77777777" w:rsidR="009854C7" w:rsidRPr="000B68F2" w:rsidRDefault="009854C7" w:rsidP="00C51E1B">
      <w:pPr>
        <w:widowControl w:val="0"/>
        <w:numPr>
          <w:ilvl w:val="0"/>
          <w:numId w:val="21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0192481C" w14:textId="77777777" w:rsidR="009854C7" w:rsidRPr="000B68F2" w:rsidRDefault="009854C7" w:rsidP="009854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63E50567" w14:textId="77777777" w:rsidR="009854C7" w:rsidRPr="000B68F2" w:rsidRDefault="009854C7" w:rsidP="009854C7">
      <w:pPr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0B68F2">
        <w:rPr>
          <w:rFonts w:ascii="Times New Roman" w:hAnsi="Times New Roman"/>
          <w:color w:val="000000" w:themeColor="text1"/>
          <w:sz w:val="28"/>
          <w:szCs w:val="28"/>
        </w:rPr>
        <w:t>положения и требования</w:t>
      </w:r>
      <w:r w:rsidRPr="000B68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приведены в главе 10 части </w:t>
      </w:r>
      <w:r w:rsidRPr="000B68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0B68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настоящих Правил.</w:t>
      </w:r>
    </w:p>
    <w:p w14:paraId="4DCAAAE9" w14:textId="77777777" w:rsidR="00292216" w:rsidRPr="000B68F2" w:rsidRDefault="00292216" w:rsidP="00C51E1B">
      <w:pPr>
        <w:numPr>
          <w:ilvl w:val="0"/>
          <w:numId w:val="110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строительства: </w:t>
      </w:r>
    </w:p>
    <w:p w14:paraId="3DEC02FA" w14:textId="77777777" w:rsidR="00292216" w:rsidRPr="000B68F2" w:rsidRDefault="00292216" w:rsidP="00C51E1B">
      <w:pPr>
        <w:pStyle w:val="a9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цветовым решениям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установлены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1B419F96" w14:textId="6635EDAD" w:rsidR="00292216" w:rsidRPr="000B68F2" w:rsidRDefault="00292216" w:rsidP="00C51E1B">
      <w:pPr>
        <w:pStyle w:val="a9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отделочным и (или) строительным материалам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допускается:</w:t>
      </w:r>
    </w:p>
    <w:p w14:paraId="74FD691B" w14:textId="77777777" w:rsidR="00917D0F" w:rsidRPr="000B68F2" w:rsidRDefault="00292216" w:rsidP="00C51E1B">
      <w:pPr>
        <w:pStyle w:val="a9"/>
        <w:numPr>
          <w:ilvl w:val="0"/>
          <w:numId w:val="1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в качестве отделочных материалов фасадов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ткани, сотового поликарбоната, а также устройство вентилируемого фасада с открытыми системами крепления,</w:t>
      </w:r>
    </w:p>
    <w:p w14:paraId="5DFEB869" w14:textId="77777777" w:rsidR="00917D0F" w:rsidRPr="000B68F2" w:rsidRDefault="00292216" w:rsidP="00C51E1B">
      <w:pPr>
        <w:pStyle w:val="a9"/>
        <w:numPr>
          <w:ilvl w:val="0"/>
          <w:numId w:val="1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окраска поверхностей, облицованных натуральным (природным) камнем,</w:t>
      </w:r>
    </w:p>
    <w:p w14:paraId="5B994085" w14:textId="77777777" w:rsidR="00917D0F" w:rsidRPr="000B68F2" w:rsidRDefault="00292216" w:rsidP="00C51E1B">
      <w:pPr>
        <w:pStyle w:val="a9"/>
        <w:numPr>
          <w:ilvl w:val="0"/>
          <w:numId w:val="1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пластика, профилированных металлических листов, асбестоцементных листов (плоские и волнистые), МГЛ-листов для устройства глухой части лоджии или балкона,</w:t>
      </w:r>
    </w:p>
    <w:p w14:paraId="7F1D3210" w14:textId="16D3EF8A" w:rsidR="00292216" w:rsidRPr="000B68F2" w:rsidRDefault="00292216" w:rsidP="00C51E1B">
      <w:pPr>
        <w:pStyle w:val="a9"/>
        <w:numPr>
          <w:ilvl w:val="0"/>
          <w:numId w:val="1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цветного остекления, не соответствующего цветовому решению объекта капитального строительства, искажающего восприятие архитектурно-градостроительного облика объектов капитального строительства и окружающего их пространства, включая объекты и элементы благоустройства;</w:t>
      </w:r>
    </w:p>
    <w:p w14:paraId="1E168C1F" w14:textId="5A912232" w:rsidR="00292216" w:rsidRPr="000B68F2" w:rsidRDefault="00292216" w:rsidP="00C51E1B">
      <w:pPr>
        <w:pStyle w:val="a9"/>
        <w:numPr>
          <w:ilvl w:val="1"/>
          <w:numId w:val="1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размещению технического и инженерного оборудования на фасадах и кровлях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7CC36117" w14:textId="77777777" w:rsidR="00917D0F" w:rsidRPr="000B68F2" w:rsidRDefault="00292216" w:rsidP="00C51E1B">
      <w:pPr>
        <w:pStyle w:val="a9"/>
        <w:numPr>
          <w:ilvl w:val="0"/>
          <w:numId w:val="1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воздуха,</w:t>
      </w:r>
    </w:p>
    <w:p w14:paraId="054E74B3" w14:textId="77777777" w:rsidR="00917D0F" w:rsidRPr="000B68F2" w:rsidRDefault="00292216" w:rsidP="00C51E1B">
      <w:pPr>
        <w:pStyle w:val="a9"/>
        <w:numPr>
          <w:ilvl w:val="0"/>
          <w:numId w:val="1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характер,</w:t>
      </w:r>
    </w:p>
    <w:p w14:paraId="3539118B" w14:textId="77777777" w:rsidR="00917D0F" w:rsidRPr="000B68F2" w:rsidRDefault="00292216" w:rsidP="00C51E1B">
      <w:pPr>
        <w:pStyle w:val="a9"/>
        <w:numPr>
          <w:ilvl w:val="0"/>
          <w:numId w:val="1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объекта,</w:t>
      </w:r>
    </w:p>
    <w:p w14:paraId="53C5E575" w14:textId="77777777" w:rsidR="00917D0F" w:rsidRPr="000B68F2" w:rsidRDefault="00292216" w:rsidP="00C51E1B">
      <w:pPr>
        <w:pStyle w:val="a9"/>
        <w:numPr>
          <w:ilvl w:val="0"/>
          <w:numId w:val="1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искусства,</w:t>
      </w:r>
    </w:p>
    <w:p w14:paraId="418A4560" w14:textId="77777777" w:rsidR="00917D0F" w:rsidRPr="000B68F2" w:rsidRDefault="00292216" w:rsidP="00C51E1B">
      <w:pPr>
        <w:pStyle w:val="a9"/>
        <w:numPr>
          <w:ilvl w:val="0"/>
          <w:numId w:val="1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наружная открытая прокладка по фасаду подводящих сетей и иных коммуникаций, прокладка сетей с нарушением пластики фасада,</w:t>
      </w:r>
    </w:p>
    <w:p w14:paraId="1CB37EDF" w14:textId="77777777" w:rsidR="00917D0F" w:rsidRPr="000B68F2" w:rsidRDefault="00292216" w:rsidP="00C51E1B">
      <w:pPr>
        <w:pStyle w:val="a9"/>
        <w:numPr>
          <w:ilvl w:val="0"/>
          <w:numId w:val="1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оборудования, выступающего от плоскости фасада более чем на 20 см, на высоте менее 2,5 м от уровня земли или крыльца,</w:t>
      </w:r>
    </w:p>
    <w:p w14:paraId="2A20D9E4" w14:textId="07568185" w:rsidR="00292216" w:rsidRPr="000B68F2" w:rsidRDefault="00292216" w:rsidP="00C51E1B">
      <w:pPr>
        <w:pStyle w:val="a9"/>
        <w:numPr>
          <w:ilvl w:val="0"/>
          <w:numId w:val="1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строительстве объемно-пластическое решение фасада объекта капитального строительства должно предусматривать скрытое размещение 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4953CD61" w14:textId="77777777" w:rsidR="00292216" w:rsidRPr="000B68F2" w:rsidRDefault="00292216" w:rsidP="00917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реконструкции объекта капитального строительства:</w:t>
      </w:r>
    </w:p>
    <w:p w14:paraId="6E4DFF94" w14:textId="77777777" w:rsidR="00917D0F" w:rsidRPr="000B68F2" w:rsidRDefault="00292216" w:rsidP="00C51E1B">
      <w:pPr>
        <w:pStyle w:val="a9"/>
        <w:numPr>
          <w:ilvl w:val="0"/>
          <w:numId w:val="1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дополнительного оборудования должно обеспечивать сохранность отделки фасада либо ее восстановление,</w:t>
      </w:r>
    </w:p>
    <w:p w14:paraId="27765636" w14:textId="77777777" w:rsidR="00917D0F" w:rsidRPr="000B68F2" w:rsidRDefault="00292216" w:rsidP="00C51E1B">
      <w:pPr>
        <w:pStyle w:val="a9"/>
        <w:numPr>
          <w:ilvl w:val="0"/>
          <w:numId w:val="1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стены,</w:t>
      </w:r>
    </w:p>
    <w:p w14:paraId="15EBB2B0" w14:textId="6382AEBC" w:rsidR="00292216" w:rsidRPr="000B68F2" w:rsidRDefault="00292216" w:rsidP="00C51E1B">
      <w:pPr>
        <w:pStyle w:val="a9"/>
        <w:numPr>
          <w:ilvl w:val="0"/>
          <w:numId w:val="1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решетки, выполненные с учетом архитектурного решения объекта капитального строительства;</w:t>
      </w:r>
    </w:p>
    <w:p w14:paraId="47B810B8" w14:textId="77777777" w:rsidR="00292216" w:rsidRPr="000B68F2" w:rsidRDefault="00292216" w:rsidP="00C51E1B">
      <w:pPr>
        <w:pStyle w:val="a9"/>
        <w:numPr>
          <w:ilvl w:val="0"/>
          <w:numId w:val="1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подсветке фасадов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урегулированы правила формирования архитектурно-художественной подсветки застройки и объектов капитального строительства, световое решение объекта должно выполняться в соответствии с данным документом.</w:t>
      </w:r>
    </w:p>
    <w:p w14:paraId="4F8D2FA8" w14:textId="3BA1C2B9" w:rsidR="00292216" w:rsidRPr="000B68F2" w:rsidRDefault="00292216" w:rsidP="00C51E1B">
      <w:pPr>
        <w:pStyle w:val="a9"/>
        <w:numPr>
          <w:ilvl w:val="0"/>
          <w:numId w:val="1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объемно-пространственным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49AABA22" w14:textId="77777777" w:rsidR="00917D0F" w:rsidRPr="000B68F2" w:rsidRDefault="00292216" w:rsidP="00C51E1B">
      <w:pPr>
        <w:pStyle w:val="a9"/>
        <w:numPr>
          <w:ilvl w:val="0"/>
          <w:numId w:val="1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(в новой застройке) должно быть строго ориентировано по красной линии основного подъезда или подхода к нему,</w:t>
      </w:r>
    </w:p>
    <w:p w14:paraId="6072060B" w14:textId="76C04883" w:rsidR="00292216" w:rsidRPr="000B68F2" w:rsidRDefault="00292216" w:rsidP="00C51E1B">
      <w:pPr>
        <w:pStyle w:val="a9"/>
        <w:numPr>
          <w:ilvl w:val="0"/>
          <w:numId w:val="1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не должно наносить визуальный дискомфорт, а именно близко располагаться к окнам жилых домов и общественно-значимых зданий,</w:t>
      </w:r>
    </w:p>
    <w:p w14:paraId="7A172734" w14:textId="6376DA1C" w:rsidR="00292216" w:rsidRPr="000B68F2" w:rsidRDefault="00292216" w:rsidP="00C51E1B">
      <w:pPr>
        <w:pStyle w:val="a9"/>
        <w:numPr>
          <w:ilvl w:val="0"/>
          <w:numId w:val="1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архитектурно-стилистическим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0696B30B" w14:textId="77777777" w:rsidR="00246ACD" w:rsidRPr="000B68F2" w:rsidRDefault="00246ACD" w:rsidP="00C51E1B">
      <w:pPr>
        <w:pStyle w:val="a9"/>
        <w:numPr>
          <w:ilvl w:val="0"/>
          <w:numId w:val="1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>входные группы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входы в здания должны быть оборудованы навесами и должны быть организованы в одной отметке с уровнем земли, входные группы в общественные здания должны быть направленны на территории общего пользования или к основному подъезду к зданию или сооружения,</w:t>
      </w:r>
    </w:p>
    <w:p w14:paraId="5E5F6890" w14:textId="77777777" w:rsidR="00246ACD" w:rsidRPr="000B68F2" w:rsidRDefault="00246ACD" w:rsidP="00C51E1B">
      <w:pPr>
        <w:pStyle w:val="a9"/>
        <w:numPr>
          <w:ilvl w:val="0"/>
          <w:numId w:val="1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цоколь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должен быть в одной плоскости со стеной зданий, западать или выступать и выполняться из антивандальных негорючих материалов,</w:t>
      </w:r>
    </w:p>
    <w:p w14:paraId="0D3B45AA" w14:textId="77777777" w:rsidR="00246ACD" w:rsidRPr="000B68F2" w:rsidRDefault="00246ACD" w:rsidP="00C51E1B">
      <w:pPr>
        <w:pStyle w:val="a9"/>
        <w:numPr>
          <w:ilvl w:val="0"/>
          <w:numId w:val="1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первый и цокольный этаж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должен быть выполнен из облицовочного, прочного и антивандального материала (без применения штукатурки). </w:t>
      </w:r>
    </w:p>
    <w:p w14:paraId="35EC4D12" w14:textId="77777777" w:rsidR="00246ACD" w:rsidRPr="000B68F2" w:rsidRDefault="00246ACD" w:rsidP="00C51E1B">
      <w:pPr>
        <w:pStyle w:val="a9"/>
        <w:numPr>
          <w:ilvl w:val="0"/>
          <w:numId w:val="1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фасад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здания должен быть оборудован скрытыми элементами кондиционирования (в одном цветовом стиле здания). При использовании нескольких цветовых покрытий на площади одного фасада, такие цветовые покрытия должны быть отделены выразительными архитектурными элементами,</w:t>
      </w:r>
    </w:p>
    <w:p w14:paraId="45557BDD" w14:textId="77777777" w:rsidR="00246ACD" w:rsidRPr="000B68F2" w:rsidRDefault="00246ACD" w:rsidP="00C51E1B">
      <w:pPr>
        <w:pStyle w:val="a9"/>
        <w:numPr>
          <w:ilvl w:val="0"/>
          <w:numId w:val="1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окна, лоджии, балконы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быть остеклены, в едином стиле,</w:t>
      </w:r>
    </w:p>
    <w:p w14:paraId="7B7D9C55" w14:textId="77777777" w:rsidR="00246ACD" w:rsidRPr="000B68F2" w:rsidRDefault="00246ACD" w:rsidP="00C51E1B">
      <w:pPr>
        <w:pStyle w:val="a9"/>
        <w:numPr>
          <w:ilvl w:val="0"/>
          <w:numId w:val="1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информационные носители,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оформлении необходимо использовать ровные шрифты, без засечек и декоративных элементов,</w:t>
      </w:r>
    </w:p>
    <w:p w14:paraId="1CE35AEC" w14:textId="77777777" w:rsidR="00246ACD" w:rsidRPr="000B68F2" w:rsidRDefault="00246ACD" w:rsidP="00C51E1B">
      <w:pPr>
        <w:pStyle w:val="a9"/>
        <w:numPr>
          <w:ilvl w:val="0"/>
          <w:numId w:val="1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запрещается использовать крышу зданий и сооружений для размещения рекламных носителей.</w:t>
      </w:r>
    </w:p>
    <w:p w14:paraId="5923D4E4" w14:textId="77777777" w:rsidR="00246ACD" w:rsidRPr="000B68F2" w:rsidRDefault="00246ACD" w:rsidP="0024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строительства, а также объекты капитального строительства, в отношении которых согласование архитектурно-градостроительного облика объекта капитального строительства не требуется, указаны в статье 15.1 настоящих Правил.</w:t>
      </w:r>
    </w:p>
    <w:p w14:paraId="7699733D" w14:textId="77777777" w:rsidR="000A6E6B" w:rsidRPr="000B68F2" w:rsidRDefault="000A6E6B" w:rsidP="000A6E6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6188AB2A" w14:textId="4152D23F" w:rsidR="00841BCE" w:rsidRPr="000B68F2" w:rsidRDefault="00841BCE" w:rsidP="00C51E1B">
      <w:pPr>
        <w:widowControl w:val="0"/>
        <w:numPr>
          <w:ilvl w:val="0"/>
          <w:numId w:val="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Статью 26 главы 9 части II дополнить пунктом 6 следующего содержания:</w:t>
      </w:r>
    </w:p>
    <w:p w14:paraId="531B437F" w14:textId="77777777" w:rsidR="00841BCE" w:rsidRPr="000B68F2" w:rsidRDefault="00841BCE" w:rsidP="00841BCE">
      <w:pPr>
        <w:widowControl w:val="0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</w:p>
    <w:p w14:paraId="57F945CA" w14:textId="77777777" w:rsidR="00841BCE" w:rsidRPr="000B68F2" w:rsidRDefault="00841BCE" w:rsidP="00C51E1B">
      <w:pPr>
        <w:numPr>
          <w:ilvl w:val="0"/>
          <w:numId w:val="14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строительства: </w:t>
      </w:r>
    </w:p>
    <w:p w14:paraId="10F72A61" w14:textId="77777777" w:rsidR="00841BCE" w:rsidRPr="000B68F2" w:rsidRDefault="00841BCE" w:rsidP="00C51E1B">
      <w:pPr>
        <w:pStyle w:val="a9"/>
        <w:numPr>
          <w:ilvl w:val="1"/>
          <w:numId w:val="1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цветовым решениям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установлены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75219677" w14:textId="77777777" w:rsidR="00841BCE" w:rsidRPr="000B68F2" w:rsidRDefault="00841BCE" w:rsidP="00C51E1B">
      <w:pPr>
        <w:pStyle w:val="a9"/>
        <w:numPr>
          <w:ilvl w:val="1"/>
          <w:numId w:val="1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отделочным и (или) строительным материалам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допускается:</w:t>
      </w:r>
    </w:p>
    <w:p w14:paraId="24963B28" w14:textId="77777777" w:rsidR="00841BCE" w:rsidRPr="000B68F2" w:rsidRDefault="00841BC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в качестве отделочных материалов фасадов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ткани, сотового поликарбоната, а также устройство вентилируемого фасада с открытыми системами крепления,</w:t>
      </w:r>
    </w:p>
    <w:p w14:paraId="326844F9" w14:textId="77777777" w:rsidR="00841BCE" w:rsidRPr="000B68F2" w:rsidRDefault="00841BC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окраска поверхностей, облицованных натуральным (природным) камнем,</w:t>
      </w:r>
    </w:p>
    <w:p w14:paraId="652ADD52" w14:textId="77777777" w:rsidR="00841BCE" w:rsidRPr="000B68F2" w:rsidRDefault="00841BC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использование пластика, профилированных металлических листов, асбестоцементных листов (плоские и волнистые), МГЛ-листов для устройства глухой части лоджии или балкона,</w:t>
      </w:r>
    </w:p>
    <w:p w14:paraId="38797CF7" w14:textId="77777777" w:rsidR="00841BCE" w:rsidRPr="000B68F2" w:rsidRDefault="00841BC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цветного остекления, не соответствующего цветовому решению объекта капитального строительства, искажающего восприятие архитектурно-градостроительного облика объектов капитального строительства и окружающего их пространства, включая объекты и элементы благоустройства;</w:t>
      </w:r>
    </w:p>
    <w:p w14:paraId="27BBD1F8" w14:textId="77777777" w:rsidR="00841BCE" w:rsidRPr="000B68F2" w:rsidRDefault="00841BCE" w:rsidP="008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6.3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размещению технического и инженерного оборудования на фасадах и кровлях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6B72E072" w14:textId="77777777" w:rsidR="00841BCE" w:rsidRPr="000B68F2" w:rsidRDefault="00841BC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воздуха,</w:t>
      </w:r>
    </w:p>
    <w:p w14:paraId="31196EF3" w14:textId="77777777" w:rsidR="00841BCE" w:rsidRPr="000B68F2" w:rsidRDefault="00841BC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характер,</w:t>
      </w:r>
    </w:p>
    <w:p w14:paraId="37C22BBB" w14:textId="77777777" w:rsidR="00841BCE" w:rsidRPr="000B68F2" w:rsidRDefault="00841BC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объекта,</w:t>
      </w:r>
    </w:p>
    <w:p w14:paraId="2F147B67" w14:textId="77777777" w:rsidR="00841BCE" w:rsidRPr="000B68F2" w:rsidRDefault="00841BC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искусства,</w:t>
      </w:r>
    </w:p>
    <w:p w14:paraId="3FCEE96C" w14:textId="77777777" w:rsidR="00841BCE" w:rsidRPr="000B68F2" w:rsidRDefault="00841BC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наружная открытая прокладка по фасаду подводящих сетей и иных коммуникаций, прокладка сетей с нарушением пластики фасада,</w:t>
      </w:r>
    </w:p>
    <w:p w14:paraId="7FDDA740" w14:textId="77777777" w:rsidR="00841BCE" w:rsidRPr="000B68F2" w:rsidRDefault="00841BC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оборудования, выступающего от плоскости фасада более чем на 20 см, на высоте менее 2,5 м от уровня земли или крыльца,</w:t>
      </w:r>
    </w:p>
    <w:p w14:paraId="75664C57" w14:textId="77777777" w:rsidR="00841BCE" w:rsidRPr="000B68F2" w:rsidRDefault="00841BC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строительстве объемно-пластическое решение фасада объекта капитального строительства должно предусматривать скрытое размещение 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708B9CD0" w14:textId="77777777" w:rsidR="00841BCE" w:rsidRPr="000B68F2" w:rsidRDefault="00841BCE" w:rsidP="008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реконструкции объекта капитального строительства:</w:t>
      </w:r>
    </w:p>
    <w:p w14:paraId="370BD777" w14:textId="77777777" w:rsidR="00841BCE" w:rsidRPr="000B68F2" w:rsidRDefault="00841BC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дополнительного оборудования должно обеспечивать сохранность отделки фасада либо ее восстановление,</w:t>
      </w:r>
    </w:p>
    <w:p w14:paraId="5C55CC77" w14:textId="77777777" w:rsidR="00841BCE" w:rsidRPr="000B68F2" w:rsidRDefault="00841BC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стены,</w:t>
      </w:r>
    </w:p>
    <w:p w14:paraId="6291E212" w14:textId="77777777" w:rsidR="00841BCE" w:rsidRPr="000B68F2" w:rsidRDefault="00841BC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решетки, выполненные с учетом архитектурного решения объекта капитального строительства;</w:t>
      </w:r>
    </w:p>
    <w:p w14:paraId="119ABB83" w14:textId="77777777" w:rsidR="00841BCE" w:rsidRPr="000B68F2" w:rsidRDefault="00841BCE" w:rsidP="00C51E1B">
      <w:pPr>
        <w:pStyle w:val="a9"/>
        <w:numPr>
          <w:ilvl w:val="1"/>
          <w:numId w:val="1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подсветке фасадов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муниципального образования – правилами благоустройства территории, урегулированы правила формирования архитектурно-художественной подсветки застройки и объектов капитального строительства, световое решение объекта должно выполняться в соответствии с данным документом.</w:t>
      </w:r>
    </w:p>
    <w:p w14:paraId="78184470" w14:textId="77777777" w:rsidR="00841BCE" w:rsidRPr="000B68F2" w:rsidRDefault="00841BCE" w:rsidP="00C51E1B">
      <w:pPr>
        <w:pStyle w:val="a9"/>
        <w:numPr>
          <w:ilvl w:val="1"/>
          <w:numId w:val="1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К объемно-пространственным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56067133" w14:textId="77777777" w:rsidR="00841BCE" w:rsidRPr="000B68F2" w:rsidRDefault="00841BCE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(в новой застройке) должно быть строго ориентировано по красной линии основного подъезда или подхода к нему,</w:t>
      </w:r>
    </w:p>
    <w:p w14:paraId="50319CC0" w14:textId="77777777" w:rsidR="00841BCE" w:rsidRPr="000B68F2" w:rsidRDefault="00841BCE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не должно наносить визуальный дискомфорт, а именно близко располагаться к окнам жилых домов и общественно-значимых зданий,</w:t>
      </w:r>
    </w:p>
    <w:p w14:paraId="21915651" w14:textId="77777777" w:rsidR="00841BCE" w:rsidRPr="000B68F2" w:rsidRDefault="00841BCE" w:rsidP="00C51E1B">
      <w:pPr>
        <w:pStyle w:val="a9"/>
        <w:numPr>
          <w:ilvl w:val="1"/>
          <w:numId w:val="1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архитектурно-стилистическим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5712988A" w14:textId="77777777" w:rsidR="00246ACD" w:rsidRPr="000B68F2" w:rsidRDefault="00246ACD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входные группы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входы в здания должны быть оборудованы навесами и должны быть организованы в одной отметке с уровнем земли, входные группы в общественные здания должны быть направленны на территории общего пользования или к основному подъезду к зданию или сооружения,</w:t>
      </w:r>
    </w:p>
    <w:p w14:paraId="7F72BBEC" w14:textId="77777777" w:rsidR="00246ACD" w:rsidRPr="000B68F2" w:rsidRDefault="00246ACD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цоколь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должен быть в одной плоскости со стеной зданий, западать или выступать и выполняться из антивандальных негорючих материалов,</w:t>
      </w:r>
    </w:p>
    <w:p w14:paraId="6FA04C1C" w14:textId="77777777" w:rsidR="00246ACD" w:rsidRPr="000B68F2" w:rsidRDefault="00246ACD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первый и цокольный этаж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должен быть выполнен из облицовочного, прочного и антивандального материала (без применения штукатурки). </w:t>
      </w:r>
    </w:p>
    <w:p w14:paraId="7394C647" w14:textId="77777777" w:rsidR="00246ACD" w:rsidRPr="000B68F2" w:rsidRDefault="00246ACD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фасад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здания должен быть оборудован скрытыми элементами кондиционирования (в одном цветовом стиле здания). При использовании нескольких цветовых покрытий на площади одного фасада, такие цветовые покрытия должны быть отделены выразительными архитектурными элементами,</w:t>
      </w:r>
    </w:p>
    <w:p w14:paraId="2D879897" w14:textId="77777777" w:rsidR="00246ACD" w:rsidRPr="000B68F2" w:rsidRDefault="00246ACD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окна, лоджии, балконы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быть остеклены, в едином стиле,</w:t>
      </w:r>
    </w:p>
    <w:p w14:paraId="45F5AA01" w14:textId="77777777" w:rsidR="00246ACD" w:rsidRPr="000B68F2" w:rsidRDefault="00246ACD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информационные носители,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оформлении необходимо использовать ровные шрифты, без засечек и декоративных элементов,</w:t>
      </w:r>
    </w:p>
    <w:p w14:paraId="7C87B756" w14:textId="77777777" w:rsidR="00246ACD" w:rsidRPr="000B68F2" w:rsidRDefault="00246ACD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запрещается использовать крышу зданий и сооружений для размещения рекламных носителей.</w:t>
      </w:r>
    </w:p>
    <w:p w14:paraId="7D914950" w14:textId="77777777" w:rsidR="00246ACD" w:rsidRPr="000B68F2" w:rsidRDefault="00246ACD" w:rsidP="0024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строительства, а также объекты капитального строительства, в отношении которых согласование архитектурно-градостроительного облика объекта капитального строительства не требуется, указаны в статье 15.1 настоящих Правил.</w:t>
      </w:r>
    </w:p>
    <w:p w14:paraId="08AFBED8" w14:textId="77777777" w:rsidR="00841BCE" w:rsidRPr="000B68F2" w:rsidRDefault="00841BCE" w:rsidP="00841BCE">
      <w:pPr>
        <w:widowControl w:val="0"/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107CD242" w14:textId="1D36EE9C" w:rsidR="00DC065E" w:rsidRPr="000B68F2" w:rsidRDefault="00DC065E" w:rsidP="00C51E1B">
      <w:pPr>
        <w:widowControl w:val="0"/>
        <w:numPr>
          <w:ilvl w:val="0"/>
          <w:numId w:val="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Статью </w:t>
      </w:r>
      <w:r w:rsidR="009E7F27"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главы 9 части II дополнить пунктом 6 следующего содержания:</w:t>
      </w:r>
    </w:p>
    <w:p w14:paraId="1F9AF29D" w14:textId="77777777" w:rsidR="00DC065E" w:rsidRPr="000B68F2" w:rsidRDefault="00DC065E" w:rsidP="00DC065E">
      <w:pPr>
        <w:widowControl w:val="0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</w:p>
    <w:p w14:paraId="165A3333" w14:textId="77777777" w:rsidR="00DC065E" w:rsidRPr="000B68F2" w:rsidRDefault="00DC065E" w:rsidP="00C51E1B">
      <w:pPr>
        <w:numPr>
          <w:ilvl w:val="0"/>
          <w:numId w:val="144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строительства: </w:t>
      </w:r>
    </w:p>
    <w:p w14:paraId="1D6AEDEB" w14:textId="77777777" w:rsidR="00DC065E" w:rsidRPr="000B68F2" w:rsidRDefault="00DC065E" w:rsidP="00C51E1B">
      <w:pPr>
        <w:pStyle w:val="a9"/>
        <w:numPr>
          <w:ilvl w:val="1"/>
          <w:numId w:val="1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цветовым решениям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муниципального образования – правилами благоустройства территории, установлены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2A36014D" w14:textId="77777777" w:rsidR="00DC065E" w:rsidRPr="000B68F2" w:rsidRDefault="00DC065E" w:rsidP="00C51E1B">
      <w:pPr>
        <w:pStyle w:val="a9"/>
        <w:numPr>
          <w:ilvl w:val="1"/>
          <w:numId w:val="1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отделочным и (или) строительным материалам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допускается:</w:t>
      </w:r>
    </w:p>
    <w:p w14:paraId="74DCB1E6" w14:textId="77777777" w:rsidR="00DC065E" w:rsidRPr="000B68F2" w:rsidRDefault="00DC065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в качестве отделочных материалов фасадов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ткани, сотового поликарбоната, а также устройство вентилируемого фасада с открытыми системами крепления,</w:t>
      </w:r>
    </w:p>
    <w:p w14:paraId="51A1B6F8" w14:textId="77777777" w:rsidR="00DC065E" w:rsidRPr="000B68F2" w:rsidRDefault="00DC065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окраска поверхностей, облицованных натуральным (природным) камнем,</w:t>
      </w:r>
    </w:p>
    <w:p w14:paraId="43F53005" w14:textId="77777777" w:rsidR="00DC065E" w:rsidRPr="000B68F2" w:rsidRDefault="00DC065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пластика, профилированных металлических листов, асбестоцементных листов (плоские и волнистые), МГЛ-листов для устройства глухой части лоджии или балкона,</w:t>
      </w:r>
    </w:p>
    <w:p w14:paraId="3040072F" w14:textId="77777777" w:rsidR="00DC065E" w:rsidRPr="000B68F2" w:rsidRDefault="00DC065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цветного остекления, не соответствующего цветовому решению объекта капитального строительства, искажающего восприятие архитектурно-градостроительного облика объектов капитального строительства и окружающего их пространства, включая объекты и элементы благоустройства;</w:t>
      </w:r>
    </w:p>
    <w:p w14:paraId="236067F9" w14:textId="77777777" w:rsidR="00DC065E" w:rsidRPr="000B68F2" w:rsidRDefault="00DC065E" w:rsidP="009E7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6.3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размещению технического и инженерного оборудования на фасадах и кровлях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44818363" w14:textId="77777777" w:rsidR="00DC065E" w:rsidRPr="000B68F2" w:rsidRDefault="00DC065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воздуха,</w:t>
      </w:r>
    </w:p>
    <w:p w14:paraId="379A5531" w14:textId="77777777" w:rsidR="00DC065E" w:rsidRPr="000B68F2" w:rsidRDefault="00DC065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характер,</w:t>
      </w:r>
    </w:p>
    <w:p w14:paraId="36C305AE" w14:textId="77777777" w:rsidR="00DC065E" w:rsidRPr="000B68F2" w:rsidRDefault="00DC065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объекта,</w:t>
      </w:r>
    </w:p>
    <w:p w14:paraId="72BDA59F" w14:textId="77777777" w:rsidR="00DC065E" w:rsidRPr="000B68F2" w:rsidRDefault="00DC065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искусства,</w:t>
      </w:r>
    </w:p>
    <w:p w14:paraId="7087B48D" w14:textId="77777777" w:rsidR="00DC065E" w:rsidRPr="000B68F2" w:rsidRDefault="00DC065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наружная открытая прокладка по фасаду подводящих сетей и иных коммуникаций, прокладка сетей с нарушением пластики фасада,</w:t>
      </w:r>
    </w:p>
    <w:p w14:paraId="212685BA" w14:textId="77777777" w:rsidR="00DC065E" w:rsidRPr="000B68F2" w:rsidRDefault="00DC065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оборудования, выступающего от плоскости фасада более чем на 20 см, на высоте менее 2,5 м от уровня земли или крыльца,</w:t>
      </w:r>
    </w:p>
    <w:p w14:paraId="5DE4F7D3" w14:textId="77777777" w:rsidR="00DC065E" w:rsidRPr="000B68F2" w:rsidRDefault="00DC065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строительстве объемно-пластическое решение фасада объекта капитального строительства должно предусматривать скрытое размещение 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34044FE4" w14:textId="77777777" w:rsidR="00DC065E" w:rsidRPr="000B68F2" w:rsidRDefault="00DC065E" w:rsidP="009E7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реконструкции объекта капитального строительства:</w:t>
      </w:r>
    </w:p>
    <w:p w14:paraId="2479A96F" w14:textId="77777777" w:rsidR="00DC065E" w:rsidRPr="000B68F2" w:rsidRDefault="00DC065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размещение дополнительного оборудования должно обеспечивать сохранность отделки фасада либо ее восстановление,</w:t>
      </w:r>
    </w:p>
    <w:p w14:paraId="6A65C55D" w14:textId="77777777" w:rsidR="00DC065E" w:rsidRPr="000B68F2" w:rsidRDefault="00DC065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стены,</w:t>
      </w:r>
    </w:p>
    <w:p w14:paraId="5D5169E8" w14:textId="77777777" w:rsidR="00DC065E" w:rsidRPr="000B68F2" w:rsidRDefault="00DC065E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решетки, выполненные с учетом архитектурного решения объекта капитального строительства;</w:t>
      </w:r>
    </w:p>
    <w:p w14:paraId="1758E36B" w14:textId="77777777" w:rsidR="00DC065E" w:rsidRPr="000B68F2" w:rsidRDefault="00DC065E" w:rsidP="00C51E1B">
      <w:pPr>
        <w:pStyle w:val="a9"/>
        <w:numPr>
          <w:ilvl w:val="1"/>
          <w:numId w:val="1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подсветке фасадов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урегулированы правила формирования архитектурно-художественной подсветки застройки и объектов капитального строительства, световое решение объекта должно выполняться в соответствии с данным документом.</w:t>
      </w:r>
    </w:p>
    <w:p w14:paraId="48193632" w14:textId="77777777" w:rsidR="00DC065E" w:rsidRPr="000B68F2" w:rsidRDefault="00DC065E" w:rsidP="00C51E1B">
      <w:pPr>
        <w:pStyle w:val="a9"/>
        <w:numPr>
          <w:ilvl w:val="1"/>
          <w:numId w:val="1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К объемно-пространственным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0A40EA18" w14:textId="77777777" w:rsidR="00DC065E" w:rsidRPr="000B68F2" w:rsidRDefault="00DC065E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(в новой застройке) должно быть строго ориентировано по красной линии основного подъезда или подхода к нему,</w:t>
      </w:r>
    </w:p>
    <w:p w14:paraId="77614A98" w14:textId="77777777" w:rsidR="00DC065E" w:rsidRPr="000B68F2" w:rsidRDefault="00DC065E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не должно наносить визуальный дискомфорт, а именно близко располагаться к окнам жилых домов и общественно-значимых зданий,</w:t>
      </w:r>
    </w:p>
    <w:p w14:paraId="6A77AC0B" w14:textId="77777777" w:rsidR="00DC065E" w:rsidRPr="000B68F2" w:rsidRDefault="00DC065E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дворы жилых домов не должны выходить на жилую улицу.</w:t>
      </w:r>
    </w:p>
    <w:p w14:paraId="0C100188" w14:textId="77777777" w:rsidR="00DC065E" w:rsidRPr="000B68F2" w:rsidRDefault="00DC065E" w:rsidP="00C51E1B">
      <w:pPr>
        <w:pStyle w:val="a9"/>
        <w:numPr>
          <w:ilvl w:val="1"/>
          <w:numId w:val="1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архитектурно-стилистическим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30770CB6" w14:textId="77777777" w:rsidR="00294443" w:rsidRPr="000B68F2" w:rsidRDefault="00294443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входные группы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входы в здания должны быть оборудованы навесами и должны быть организованы в одной отметке с уровнем земли, входные группы в общественные здания должны быть направленны на территории общего пользования или к основному подъезду к зданию или сооружения,</w:t>
      </w:r>
    </w:p>
    <w:p w14:paraId="622F7031" w14:textId="77777777" w:rsidR="00294443" w:rsidRPr="000B68F2" w:rsidRDefault="00294443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цоколь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должен быть в одной плоскости со стеной зданий, западать или выступать и выполняться из антивандальных негорючих материалов,</w:t>
      </w:r>
    </w:p>
    <w:p w14:paraId="50EFEBFB" w14:textId="77777777" w:rsidR="00294443" w:rsidRPr="000B68F2" w:rsidRDefault="00294443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первый и цокольный этаж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должен быть выполнен из облицовочного, прочного и антивандального материала (без применения штукатурки). </w:t>
      </w:r>
    </w:p>
    <w:p w14:paraId="1F3CD068" w14:textId="77777777" w:rsidR="00294443" w:rsidRPr="000B68F2" w:rsidRDefault="00294443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фасад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здания должен быть оборудован скрытыми элементами кондиционирования (в одном цветовом стиле здания). При использовании нескольких цветовых покрытий на площади одного фасада, такие цветовые покрытия должны быть отделены выразительными архитектурными элементами,</w:t>
      </w:r>
    </w:p>
    <w:p w14:paraId="7B13DF8C" w14:textId="77777777" w:rsidR="00294443" w:rsidRPr="000B68F2" w:rsidRDefault="00294443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окна, лоджии, балконы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быть остеклены, в едином стиле,</w:t>
      </w:r>
    </w:p>
    <w:p w14:paraId="4473FFC9" w14:textId="77777777" w:rsidR="00294443" w:rsidRPr="000B68F2" w:rsidRDefault="00294443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информационные носители,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оформлении необходимо использовать ровные шрифты, без засечек и декоративных элементов,</w:t>
      </w:r>
    </w:p>
    <w:p w14:paraId="31289AA9" w14:textId="77777777" w:rsidR="00294443" w:rsidRPr="000B68F2" w:rsidRDefault="00294443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запрещается использовать крышу зданий и сооружений для размещения рекламных носителей.</w:t>
      </w:r>
    </w:p>
    <w:p w14:paraId="7DC21AA9" w14:textId="77777777" w:rsidR="00294443" w:rsidRPr="000B68F2" w:rsidRDefault="00294443" w:rsidP="00294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строительства, а также объекты капитального строительства, в отношении которых согласование архитектурно-градостроительного облика объекта капитального строительства не требуется, указаны в статье 15.1 настоящих Правил.</w:t>
      </w:r>
    </w:p>
    <w:p w14:paraId="1F8C2414" w14:textId="77777777" w:rsidR="00DC065E" w:rsidRPr="000B68F2" w:rsidRDefault="00DC065E" w:rsidP="00DC065E">
      <w:pPr>
        <w:widowControl w:val="0"/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48E1C0CE" w14:textId="593446C1" w:rsidR="009C04AF" w:rsidRPr="000B68F2" w:rsidRDefault="009C04AF" w:rsidP="00C51E1B">
      <w:pPr>
        <w:widowControl w:val="0"/>
        <w:numPr>
          <w:ilvl w:val="0"/>
          <w:numId w:val="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Статью 29 главы 9 части II дополнить пунктом 6 следующего содержания:</w:t>
      </w:r>
    </w:p>
    <w:p w14:paraId="17AE8245" w14:textId="77777777" w:rsidR="009C04AF" w:rsidRPr="000B68F2" w:rsidRDefault="009C04AF" w:rsidP="009C04AF">
      <w:pPr>
        <w:widowControl w:val="0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</w:p>
    <w:p w14:paraId="1CC845F8" w14:textId="77777777" w:rsidR="009C04AF" w:rsidRPr="000B68F2" w:rsidRDefault="009C04AF" w:rsidP="00C51E1B">
      <w:pPr>
        <w:numPr>
          <w:ilvl w:val="0"/>
          <w:numId w:val="147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строительства: </w:t>
      </w:r>
    </w:p>
    <w:p w14:paraId="4A30F7B6" w14:textId="77777777" w:rsidR="009C04AF" w:rsidRPr="000B68F2" w:rsidRDefault="009C04AF" w:rsidP="00C51E1B">
      <w:pPr>
        <w:pStyle w:val="a9"/>
        <w:numPr>
          <w:ilvl w:val="1"/>
          <w:numId w:val="1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цветовым решениям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установлены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539BD8EF" w14:textId="77777777" w:rsidR="009C04AF" w:rsidRPr="000B68F2" w:rsidRDefault="009C04AF" w:rsidP="00C51E1B">
      <w:pPr>
        <w:pStyle w:val="a9"/>
        <w:numPr>
          <w:ilvl w:val="1"/>
          <w:numId w:val="1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отделочным и (или) строительным материалам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допускается:</w:t>
      </w:r>
    </w:p>
    <w:p w14:paraId="1CDE1E2C" w14:textId="77777777" w:rsidR="009C04AF" w:rsidRPr="000B68F2" w:rsidRDefault="009C04A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в качестве отделочных материалов фасадов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ткани, сотового поликарбоната, а также устройство вентилируемого фасада с открытыми системами крепления,</w:t>
      </w:r>
    </w:p>
    <w:p w14:paraId="10382D31" w14:textId="77777777" w:rsidR="009C04AF" w:rsidRPr="000B68F2" w:rsidRDefault="009C04A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окраска поверхностей, облицованных натуральным (природным) камнем,</w:t>
      </w:r>
    </w:p>
    <w:p w14:paraId="562A74E9" w14:textId="77777777" w:rsidR="009C04AF" w:rsidRPr="000B68F2" w:rsidRDefault="009C04A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пластика, профилированных металлических листов, асбестоцементных листов (плоские и волнистые), МГЛ-листов для устройства глухой части лоджии или балкона,</w:t>
      </w:r>
    </w:p>
    <w:p w14:paraId="35D3ECC1" w14:textId="77777777" w:rsidR="009C04AF" w:rsidRPr="000B68F2" w:rsidRDefault="009C04A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цветного остекления, не соответствующего цветовому решению объекта капитального строительства, искажающего восприятие архитектурно-градостроительного облика объектов капитального строительства и окружающего их пространства, включая объекты и элементы благоустройства;</w:t>
      </w:r>
    </w:p>
    <w:p w14:paraId="1E2E8759" w14:textId="77777777" w:rsidR="009C04AF" w:rsidRPr="000B68F2" w:rsidRDefault="009C04AF" w:rsidP="009C0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6.3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размещению технического и инженерного оборудования на фасадах и кровлях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7A0B35FF" w14:textId="77777777" w:rsidR="009C04AF" w:rsidRPr="000B68F2" w:rsidRDefault="009C04A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воздуха,</w:t>
      </w:r>
    </w:p>
    <w:p w14:paraId="1B238195" w14:textId="77777777" w:rsidR="009C04AF" w:rsidRPr="000B68F2" w:rsidRDefault="009C04A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характер,</w:t>
      </w:r>
    </w:p>
    <w:p w14:paraId="3C2EF40A" w14:textId="77777777" w:rsidR="009C04AF" w:rsidRPr="000B68F2" w:rsidRDefault="009C04A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объекта,</w:t>
      </w:r>
    </w:p>
    <w:p w14:paraId="70550556" w14:textId="77777777" w:rsidR="009C04AF" w:rsidRPr="000B68F2" w:rsidRDefault="009C04A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искусства,</w:t>
      </w:r>
    </w:p>
    <w:p w14:paraId="08BAAF0E" w14:textId="77777777" w:rsidR="009C04AF" w:rsidRPr="000B68F2" w:rsidRDefault="009C04A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наружная открытая прокладка по фасаду подводящих сетей и иных коммуникаций, прокладка сетей с нарушением пластики фасада,</w:t>
      </w:r>
    </w:p>
    <w:p w14:paraId="7CDA5478" w14:textId="77777777" w:rsidR="009C04AF" w:rsidRPr="000B68F2" w:rsidRDefault="009C04A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оборудования, выступающего от плоскости фасада более чем на 20 см, на высоте менее 2,5 м от уровня земли или крыльца,</w:t>
      </w:r>
    </w:p>
    <w:p w14:paraId="5EE77C1F" w14:textId="77777777" w:rsidR="009C04AF" w:rsidRPr="000B68F2" w:rsidRDefault="009C04A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строительстве объемно-пластическое решение фасада объекта капитального строительства должно предусматривать скрытое размещение 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7191AD44" w14:textId="77777777" w:rsidR="009C04AF" w:rsidRPr="000B68F2" w:rsidRDefault="009C04AF" w:rsidP="009C0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реконструкции объекта капитального строительства:</w:t>
      </w:r>
    </w:p>
    <w:p w14:paraId="7CB0FB24" w14:textId="77777777" w:rsidR="009C04AF" w:rsidRPr="000B68F2" w:rsidRDefault="009C04A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дополнительного оборудования должно обеспечивать сохранность отделки фасада либо ее восстановление,</w:t>
      </w:r>
    </w:p>
    <w:p w14:paraId="2C9F9495" w14:textId="77777777" w:rsidR="009C04AF" w:rsidRPr="000B68F2" w:rsidRDefault="009C04A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стены,</w:t>
      </w:r>
    </w:p>
    <w:p w14:paraId="0113DF64" w14:textId="77777777" w:rsidR="009C04AF" w:rsidRPr="000B68F2" w:rsidRDefault="009C04A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решетки, выполненные с учетом архитектурного решения объекта капитального строительства;</w:t>
      </w:r>
    </w:p>
    <w:p w14:paraId="726DA8D6" w14:textId="77777777" w:rsidR="009C04AF" w:rsidRPr="000B68F2" w:rsidRDefault="009C04AF" w:rsidP="00C51E1B">
      <w:pPr>
        <w:pStyle w:val="a9"/>
        <w:numPr>
          <w:ilvl w:val="1"/>
          <w:numId w:val="1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подсветке фасадов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урегулированы правила формирования архитектурно-художественной подсветки застройки и объектов капитального строительства, световое решение объекта должно выполняться в соответствии с данным документом.</w:t>
      </w:r>
    </w:p>
    <w:p w14:paraId="73F30BB5" w14:textId="77777777" w:rsidR="009C04AF" w:rsidRPr="000B68F2" w:rsidRDefault="009C04AF" w:rsidP="00C51E1B">
      <w:pPr>
        <w:pStyle w:val="a9"/>
        <w:numPr>
          <w:ilvl w:val="1"/>
          <w:numId w:val="1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К объемно-пространственным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4E150EC5" w14:textId="77777777" w:rsidR="009C04AF" w:rsidRPr="000B68F2" w:rsidRDefault="009C04AF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(в новой застройке) должно быть строго ориентировано по красной линии основного подъезда или подхода к нему,</w:t>
      </w:r>
    </w:p>
    <w:p w14:paraId="18E48AB0" w14:textId="77777777" w:rsidR="009C04AF" w:rsidRPr="000B68F2" w:rsidRDefault="009C04AF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не должно наносить визуальный дискомфорт, а именно близко располагаться к окнам жилых домов и общественно-значимых зданий,</w:t>
      </w:r>
    </w:p>
    <w:p w14:paraId="0297FC7C" w14:textId="77777777" w:rsidR="009C04AF" w:rsidRPr="000B68F2" w:rsidRDefault="009C04AF" w:rsidP="00C51E1B">
      <w:pPr>
        <w:pStyle w:val="a9"/>
        <w:numPr>
          <w:ilvl w:val="1"/>
          <w:numId w:val="1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архитектурно-стилистическим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1749B24E" w14:textId="77777777" w:rsidR="00294443" w:rsidRPr="000B68F2" w:rsidRDefault="00294443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>входные группы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входы в здания должны быть оборудованы навесами и должны быть организованы в одной отметке с уровнем земли, входные группы в общественные здания должны быть направленны на территории общего пользования или к основному подъезду к зданию или сооружения,</w:t>
      </w:r>
    </w:p>
    <w:p w14:paraId="014A0E31" w14:textId="77777777" w:rsidR="00294443" w:rsidRPr="000B68F2" w:rsidRDefault="00294443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цоколь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должен быть в одной плоскости со стеной зданий, западать или выступать и выполняться из антивандальных негорючих материалов,</w:t>
      </w:r>
    </w:p>
    <w:p w14:paraId="110F1597" w14:textId="77777777" w:rsidR="00294443" w:rsidRPr="000B68F2" w:rsidRDefault="00294443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первый и цокольный этаж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должен быть выполнен из облицовочного, прочного и антивандального материала (без применения штукатурки). </w:t>
      </w:r>
    </w:p>
    <w:p w14:paraId="0ABC06A5" w14:textId="77777777" w:rsidR="00294443" w:rsidRPr="000B68F2" w:rsidRDefault="00294443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фасад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здания должен быть оборудован скрытыми элементами кондиционирования (в одном цветовом стиле здания). При использовании нескольких цветовых покрытий на площади одного фасада, такие цветовые покрытия должны быть отделены выразительными архитектурными элементами,</w:t>
      </w:r>
    </w:p>
    <w:p w14:paraId="6A579D2D" w14:textId="77777777" w:rsidR="00294443" w:rsidRPr="000B68F2" w:rsidRDefault="00294443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окна, лоджии, балконы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быть остеклены, в едином стиле,</w:t>
      </w:r>
    </w:p>
    <w:p w14:paraId="3E35B681" w14:textId="77777777" w:rsidR="00294443" w:rsidRPr="000B68F2" w:rsidRDefault="00294443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информационные носители,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оформлении необходимо использовать ровные шрифты, без засечек и декоративных элементов,</w:t>
      </w:r>
    </w:p>
    <w:p w14:paraId="2DA74B48" w14:textId="77777777" w:rsidR="00294443" w:rsidRPr="000B68F2" w:rsidRDefault="00294443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запрещается использовать крышу зданий и сооружений для размещения рекламных носителей.</w:t>
      </w:r>
    </w:p>
    <w:p w14:paraId="05FFC986" w14:textId="77777777" w:rsidR="00294443" w:rsidRPr="000B68F2" w:rsidRDefault="00294443" w:rsidP="00294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строительства, а также объекты капитального строительства, в отношении которых согласование архитектурно-градостроительного облика объекта капитального строительства не требуется, указаны в статье 15.1 настоящих Правил.</w:t>
      </w:r>
    </w:p>
    <w:p w14:paraId="5A5F94A9" w14:textId="77777777" w:rsidR="009C04AF" w:rsidRPr="000B68F2" w:rsidRDefault="009C04AF" w:rsidP="009C04AF">
      <w:pPr>
        <w:widowControl w:val="0"/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371510A6" w14:textId="18BA7C3F" w:rsidR="00AA0188" w:rsidRPr="000B68F2" w:rsidRDefault="00AA0188" w:rsidP="00C51E1B">
      <w:pPr>
        <w:widowControl w:val="0"/>
        <w:numPr>
          <w:ilvl w:val="0"/>
          <w:numId w:val="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" w:name="_Hlk103694316"/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Статью 30 главы 9 части II дополнить пунктом 6 следующего содержания:</w:t>
      </w:r>
    </w:p>
    <w:p w14:paraId="3E2C9409" w14:textId="77777777" w:rsidR="00AA0188" w:rsidRPr="000B68F2" w:rsidRDefault="00AA0188" w:rsidP="00AA0188">
      <w:pPr>
        <w:widowControl w:val="0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</w:p>
    <w:p w14:paraId="4F37EE0B" w14:textId="77777777" w:rsidR="00AA0188" w:rsidRPr="000B68F2" w:rsidRDefault="00AA0188" w:rsidP="00C51E1B">
      <w:pPr>
        <w:numPr>
          <w:ilvl w:val="0"/>
          <w:numId w:val="150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строительства: </w:t>
      </w:r>
    </w:p>
    <w:p w14:paraId="2FB3EE7E" w14:textId="77777777" w:rsidR="00AA0188" w:rsidRPr="000B68F2" w:rsidRDefault="00AA0188" w:rsidP="00C51E1B">
      <w:pPr>
        <w:pStyle w:val="a9"/>
        <w:numPr>
          <w:ilvl w:val="1"/>
          <w:numId w:val="1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цветовым решениям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установлены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24D13117" w14:textId="77777777" w:rsidR="00AA0188" w:rsidRPr="000B68F2" w:rsidRDefault="00AA0188" w:rsidP="00C51E1B">
      <w:pPr>
        <w:pStyle w:val="a9"/>
        <w:numPr>
          <w:ilvl w:val="1"/>
          <w:numId w:val="1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отделочным и (или) строительным материалам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допускается:</w:t>
      </w:r>
    </w:p>
    <w:p w14:paraId="0855069E" w14:textId="77777777" w:rsidR="00AA0188" w:rsidRPr="000B68F2" w:rsidRDefault="00AA0188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в качестве отделочных материалов фасадов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ткани, сотового поликарбоната, а также устройство вентилируемого фасада с открытыми системами крепления,</w:t>
      </w:r>
    </w:p>
    <w:p w14:paraId="40EB84E9" w14:textId="77777777" w:rsidR="00AA0188" w:rsidRPr="000B68F2" w:rsidRDefault="00AA0188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окраска поверхностей, облицованных натуральным (природным) камнем,</w:t>
      </w:r>
    </w:p>
    <w:p w14:paraId="2656AA40" w14:textId="77777777" w:rsidR="00AA0188" w:rsidRPr="000B68F2" w:rsidRDefault="00AA0188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использование пластика, профилированных металлических листов, асбестоцементных листов (плоские и волнистые), МГЛ-листов для устройства глухой части лоджии или балкона,</w:t>
      </w:r>
    </w:p>
    <w:p w14:paraId="65CE174A" w14:textId="77777777" w:rsidR="00AA0188" w:rsidRPr="000B68F2" w:rsidRDefault="00AA0188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цветного остекления, не соответствующего цветовому решению объекта капитального строительства, искажающего восприятие архитектурно-градостроительного облика объектов капитального строительства и окружающего их пространства, включая объекты и элементы благоустройства;</w:t>
      </w:r>
    </w:p>
    <w:p w14:paraId="2E605B02" w14:textId="77777777" w:rsidR="00AA0188" w:rsidRPr="000B68F2" w:rsidRDefault="00AA0188" w:rsidP="00AA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6.3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размещению технического и инженерного оборудования на фасадах и кровлях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41902F7F" w14:textId="77777777" w:rsidR="00AA0188" w:rsidRPr="000B68F2" w:rsidRDefault="00AA0188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воздуха,</w:t>
      </w:r>
    </w:p>
    <w:p w14:paraId="537AF7D2" w14:textId="77777777" w:rsidR="00AA0188" w:rsidRPr="000B68F2" w:rsidRDefault="00AA0188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характер,</w:t>
      </w:r>
    </w:p>
    <w:p w14:paraId="2F822794" w14:textId="77777777" w:rsidR="00AA0188" w:rsidRPr="000B68F2" w:rsidRDefault="00AA0188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объекта,</w:t>
      </w:r>
    </w:p>
    <w:p w14:paraId="2F352F02" w14:textId="77777777" w:rsidR="00AA0188" w:rsidRPr="000B68F2" w:rsidRDefault="00AA0188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искусства,</w:t>
      </w:r>
    </w:p>
    <w:p w14:paraId="26593C31" w14:textId="77777777" w:rsidR="00AA0188" w:rsidRPr="000B68F2" w:rsidRDefault="00AA0188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наружная открытая прокладка по фасаду подводящих сетей и иных коммуникаций, прокладка сетей с нарушением пластики фасада,</w:t>
      </w:r>
    </w:p>
    <w:p w14:paraId="4866DCD2" w14:textId="77777777" w:rsidR="00AA0188" w:rsidRPr="000B68F2" w:rsidRDefault="00AA0188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оборудования, выступающего от плоскости фасада более чем на 20 см, на высоте менее 2,5 м от уровня земли или крыльца,</w:t>
      </w:r>
    </w:p>
    <w:p w14:paraId="2D3246E5" w14:textId="77777777" w:rsidR="00AA0188" w:rsidRPr="000B68F2" w:rsidRDefault="00AA0188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строительстве объемно-пластическое решение фасада объекта капитального строительства должно предусматривать скрытое размещение 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7CD69A87" w14:textId="77777777" w:rsidR="00AA0188" w:rsidRPr="000B68F2" w:rsidRDefault="00AA0188" w:rsidP="00AA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реконструкции объекта капитального строительства:</w:t>
      </w:r>
    </w:p>
    <w:p w14:paraId="4FF316FE" w14:textId="77777777" w:rsidR="00AA0188" w:rsidRPr="000B68F2" w:rsidRDefault="00AA0188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дополнительного оборудования должно обеспечивать сохранность отделки фасада либо ее восстановление,</w:t>
      </w:r>
    </w:p>
    <w:p w14:paraId="3BC5E21E" w14:textId="77777777" w:rsidR="00AA0188" w:rsidRPr="000B68F2" w:rsidRDefault="00AA0188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стены,</w:t>
      </w:r>
    </w:p>
    <w:p w14:paraId="31807C8E" w14:textId="77777777" w:rsidR="00AA0188" w:rsidRPr="000B68F2" w:rsidRDefault="00AA0188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решетки, выполненные с учетом архитектурного решения объекта капитального строительства;</w:t>
      </w:r>
    </w:p>
    <w:p w14:paraId="29371D64" w14:textId="77777777" w:rsidR="00AA0188" w:rsidRPr="000B68F2" w:rsidRDefault="00AA0188" w:rsidP="00C51E1B">
      <w:pPr>
        <w:pStyle w:val="a9"/>
        <w:numPr>
          <w:ilvl w:val="1"/>
          <w:numId w:val="1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подсветке фасадов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муниципального образования – правилами благоустройства территории, урегулированы правила формирования архитектурно-художественной подсветки застройки и объектов капитального строительства, световое решение объекта должно выполняться в соответствии с данным документом.</w:t>
      </w:r>
    </w:p>
    <w:p w14:paraId="426F5BF2" w14:textId="77777777" w:rsidR="00AA0188" w:rsidRPr="000B68F2" w:rsidRDefault="00AA0188" w:rsidP="00C51E1B">
      <w:pPr>
        <w:pStyle w:val="a9"/>
        <w:numPr>
          <w:ilvl w:val="1"/>
          <w:numId w:val="1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К объемно-пространственным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45272BDB" w14:textId="77777777" w:rsidR="00AA0188" w:rsidRPr="000B68F2" w:rsidRDefault="00AA0188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(в новой застройке) должно быть строго ориентировано по красной линии основного подъезда или подхода к нему,</w:t>
      </w:r>
    </w:p>
    <w:p w14:paraId="0ACA3B57" w14:textId="77777777" w:rsidR="00AA0188" w:rsidRPr="000B68F2" w:rsidRDefault="00AA0188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не должно наносить визуальный дискомфорт, а именно близко располагаться к окнам жилых домов и общественно-значимых зданий,</w:t>
      </w:r>
    </w:p>
    <w:p w14:paraId="0B5336B9" w14:textId="77777777" w:rsidR="00AA0188" w:rsidRPr="000B68F2" w:rsidRDefault="00AA0188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дворы жилых домов не должны выходить на жилую улицу.</w:t>
      </w:r>
    </w:p>
    <w:p w14:paraId="126720F1" w14:textId="77777777" w:rsidR="00AA0188" w:rsidRPr="000B68F2" w:rsidRDefault="00AA0188" w:rsidP="00C51E1B">
      <w:pPr>
        <w:pStyle w:val="a9"/>
        <w:numPr>
          <w:ilvl w:val="1"/>
          <w:numId w:val="1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архитектурно-стилистическим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3AEC86D0" w14:textId="77777777" w:rsidR="00D73F4D" w:rsidRPr="000B68F2" w:rsidRDefault="00D73F4D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входные группы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входы в здания должны быть оборудованы навесами и должны быть организованы в одной отметке с уровнем земли, входные группы в общественные здания должны быть направленны на территории общего пользования или к основному подъезду к зданию или сооружения,</w:t>
      </w:r>
    </w:p>
    <w:p w14:paraId="1EFC9C2D" w14:textId="77777777" w:rsidR="00D73F4D" w:rsidRPr="000B68F2" w:rsidRDefault="00D73F4D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цоколь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должен быть в одной плоскости со стеной зданий, западать или выступать и выполняться из антивандальных негорючих материалов,</w:t>
      </w:r>
    </w:p>
    <w:p w14:paraId="5C00302E" w14:textId="77777777" w:rsidR="00D73F4D" w:rsidRPr="000B68F2" w:rsidRDefault="00D73F4D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первый и цокольный этаж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должен быть выполнен из облицовочного, прочного и антивандального материала (без применения штукатурки). </w:t>
      </w:r>
    </w:p>
    <w:p w14:paraId="0E4539A5" w14:textId="77777777" w:rsidR="00D73F4D" w:rsidRPr="000B68F2" w:rsidRDefault="00D73F4D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фасад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здания должен быть оборудован скрытыми элементами кондиционирования (в одном цветовом стиле здания). При использовании нескольких цветовых покрытий на площади одного фасада, такие цветовые покрытия должны быть отделены выразительными архитектурными элементами,</w:t>
      </w:r>
    </w:p>
    <w:p w14:paraId="10C115C2" w14:textId="77777777" w:rsidR="00D73F4D" w:rsidRPr="000B68F2" w:rsidRDefault="00D73F4D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окна, лоджии, балконы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быть остеклены, в едином стиле,</w:t>
      </w:r>
    </w:p>
    <w:p w14:paraId="5A6C6A66" w14:textId="77777777" w:rsidR="00D73F4D" w:rsidRPr="000B68F2" w:rsidRDefault="00D73F4D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информационные носители,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оформлении необходимо использовать ровные шрифты, без засечек и декоративных элементов,</w:t>
      </w:r>
    </w:p>
    <w:p w14:paraId="0C3AAA5E" w14:textId="77777777" w:rsidR="00D73F4D" w:rsidRPr="000B68F2" w:rsidRDefault="00D73F4D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запрещается использовать крышу зданий и сооружений для размещения рекламных носителей.</w:t>
      </w:r>
    </w:p>
    <w:p w14:paraId="41A68D6C" w14:textId="77777777" w:rsidR="00D73F4D" w:rsidRPr="000B68F2" w:rsidRDefault="00D73F4D" w:rsidP="00D7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строительства, а также объекты капитального строительства, в отношении которых согласование архитектурно-градостроительного облика объекта капитального строительства не требуется, указаны в статье 15.1 настоящих Правил.</w:t>
      </w:r>
    </w:p>
    <w:p w14:paraId="11CB7655" w14:textId="77777777" w:rsidR="00AA0188" w:rsidRPr="000B68F2" w:rsidRDefault="00AA0188" w:rsidP="00AA0188">
      <w:pPr>
        <w:widowControl w:val="0"/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bookmarkEnd w:id="8"/>
    <w:p w14:paraId="5D1E0F37" w14:textId="58C180B9" w:rsidR="004D1E21" w:rsidRPr="000B68F2" w:rsidRDefault="004D1E21" w:rsidP="00C51E1B">
      <w:pPr>
        <w:widowControl w:val="0"/>
        <w:numPr>
          <w:ilvl w:val="0"/>
          <w:numId w:val="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Статью 31 главы 9 части II дополнить пунктом 6 следующего содержания:</w:t>
      </w:r>
    </w:p>
    <w:p w14:paraId="653A971B" w14:textId="77777777" w:rsidR="004D1E21" w:rsidRPr="000B68F2" w:rsidRDefault="004D1E21" w:rsidP="004D1E21">
      <w:pPr>
        <w:widowControl w:val="0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</w:p>
    <w:p w14:paraId="13C3D6C1" w14:textId="77777777" w:rsidR="004D1E21" w:rsidRPr="000B68F2" w:rsidRDefault="004D1E21" w:rsidP="00C51E1B">
      <w:pPr>
        <w:numPr>
          <w:ilvl w:val="0"/>
          <w:numId w:val="15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строительства: </w:t>
      </w:r>
    </w:p>
    <w:p w14:paraId="5B126BD3" w14:textId="77777777" w:rsidR="004D1E21" w:rsidRPr="000B68F2" w:rsidRDefault="004D1E21" w:rsidP="00C51E1B">
      <w:pPr>
        <w:pStyle w:val="a9"/>
        <w:numPr>
          <w:ilvl w:val="1"/>
          <w:numId w:val="1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>К цветовым решениям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установлены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6CBF62F4" w14:textId="77777777" w:rsidR="004D1E21" w:rsidRPr="000B68F2" w:rsidRDefault="004D1E21" w:rsidP="00C51E1B">
      <w:pPr>
        <w:pStyle w:val="a9"/>
        <w:numPr>
          <w:ilvl w:val="1"/>
          <w:numId w:val="1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отделочным и (или) строительным материалам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допускается:</w:t>
      </w:r>
    </w:p>
    <w:p w14:paraId="05441AAA" w14:textId="77777777" w:rsidR="004D1E21" w:rsidRPr="000B68F2" w:rsidRDefault="004D1E2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в качестве отделочных материалов фасадов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ткани, сотового поликарбоната, а также устройство вентилируемого фасада с открытыми системами крепления,</w:t>
      </w:r>
    </w:p>
    <w:p w14:paraId="20BF8E27" w14:textId="77777777" w:rsidR="004D1E21" w:rsidRPr="000B68F2" w:rsidRDefault="004D1E2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окраска поверхностей, облицованных натуральным (природным) камнем,</w:t>
      </w:r>
    </w:p>
    <w:p w14:paraId="6FBD2FF4" w14:textId="77777777" w:rsidR="004D1E21" w:rsidRPr="000B68F2" w:rsidRDefault="004D1E2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пластика, профилированных металлических листов, асбестоцементных листов (плоские и волнистые), МГЛ-листов для устройства глухой части лоджии или балкона,</w:t>
      </w:r>
    </w:p>
    <w:p w14:paraId="47E58FE9" w14:textId="77777777" w:rsidR="004D1E21" w:rsidRPr="000B68F2" w:rsidRDefault="004D1E2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цветного остекления, не соответствующего цветовому решению объекта капитального строительства, искажающего восприятие архитектурно-градостроительного облика объектов капитального строительства и окружающего их пространства, включая объекты и элементы благоустройства;</w:t>
      </w:r>
    </w:p>
    <w:p w14:paraId="4CCEC99E" w14:textId="77777777" w:rsidR="004D1E21" w:rsidRPr="000B68F2" w:rsidRDefault="004D1E21" w:rsidP="004D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6.3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размещению технического и инженерного оборудования на фасадах и кровлях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3419826C" w14:textId="77777777" w:rsidR="004D1E21" w:rsidRPr="000B68F2" w:rsidRDefault="004D1E2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воздуха,</w:t>
      </w:r>
    </w:p>
    <w:p w14:paraId="51AD42C6" w14:textId="77777777" w:rsidR="004D1E21" w:rsidRPr="000B68F2" w:rsidRDefault="004D1E2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характер,</w:t>
      </w:r>
    </w:p>
    <w:p w14:paraId="7EE78217" w14:textId="77777777" w:rsidR="004D1E21" w:rsidRPr="000B68F2" w:rsidRDefault="004D1E2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объекта,</w:t>
      </w:r>
    </w:p>
    <w:p w14:paraId="1276963B" w14:textId="77777777" w:rsidR="004D1E21" w:rsidRPr="000B68F2" w:rsidRDefault="004D1E2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искусства,</w:t>
      </w:r>
    </w:p>
    <w:p w14:paraId="6A6E223C" w14:textId="77777777" w:rsidR="004D1E21" w:rsidRPr="000B68F2" w:rsidRDefault="004D1E2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наружная открытая прокладка по фасаду подводящих сетей и иных коммуникаций, прокладка сетей с нарушением пластики фасада,</w:t>
      </w:r>
    </w:p>
    <w:p w14:paraId="1E24389B" w14:textId="77777777" w:rsidR="004D1E21" w:rsidRPr="000B68F2" w:rsidRDefault="004D1E2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оборудования, выступающего от плоскости фасада более чем на 20 см, на высоте менее 2,5 м от уровня земли или крыльца,</w:t>
      </w:r>
    </w:p>
    <w:p w14:paraId="6E9C5FDB" w14:textId="77777777" w:rsidR="004D1E21" w:rsidRPr="000B68F2" w:rsidRDefault="004D1E2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строительстве объемно-пластическое решение фасада объекта капитального строительства должно предусматривать скрытое размещение 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001654B1" w14:textId="77777777" w:rsidR="004D1E21" w:rsidRPr="000B68F2" w:rsidRDefault="004D1E21" w:rsidP="004D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 реконструкции объекта капитального строительства:</w:t>
      </w:r>
    </w:p>
    <w:p w14:paraId="73BBAECA" w14:textId="77777777" w:rsidR="004D1E21" w:rsidRPr="000B68F2" w:rsidRDefault="004D1E2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дополнительного оборудования должно обеспечивать сохранность отделки фасада либо ее восстановление,</w:t>
      </w:r>
    </w:p>
    <w:p w14:paraId="022D66D6" w14:textId="77777777" w:rsidR="004D1E21" w:rsidRPr="000B68F2" w:rsidRDefault="004D1E2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стены,</w:t>
      </w:r>
    </w:p>
    <w:p w14:paraId="22CECCC7" w14:textId="77777777" w:rsidR="004D1E21" w:rsidRPr="000B68F2" w:rsidRDefault="004D1E2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решетки, выполненные с учетом архитектурного решения объекта капитального строительства;</w:t>
      </w:r>
    </w:p>
    <w:p w14:paraId="7292A823" w14:textId="77777777" w:rsidR="004D1E21" w:rsidRPr="000B68F2" w:rsidRDefault="004D1E21" w:rsidP="00C51E1B">
      <w:pPr>
        <w:pStyle w:val="a9"/>
        <w:numPr>
          <w:ilvl w:val="1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подсветке фасадов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урегулированы правила формирования архитектурно-художественной подсветки застройки и объектов капитального строительства, световое решение объекта должно выполняться в соответствии с данным документом.</w:t>
      </w:r>
    </w:p>
    <w:p w14:paraId="7F49403F" w14:textId="77777777" w:rsidR="004D1E21" w:rsidRPr="000B68F2" w:rsidRDefault="004D1E21" w:rsidP="00C51E1B">
      <w:pPr>
        <w:pStyle w:val="a9"/>
        <w:numPr>
          <w:ilvl w:val="1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К объемно-пространственным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3832A2B4" w14:textId="77777777" w:rsidR="004D1E21" w:rsidRPr="000B68F2" w:rsidRDefault="004D1E21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(в новой застройке) должно быть строго ориентировано по красной линии основного подъезда или подхода к нему,</w:t>
      </w:r>
    </w:p>
    <w:p w14:paraId="0998A9F0" w14:textId="77777777" w:rsidR="004D1E21" w:rsidRPr="000B68F2" w:rsidRDefault="004D1E21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не должно наносить визуальный дискомфорт, а именно близко располагаться к окнам жилых домов и общественно-значимых зданий,</w:t>
      </w:r>
    </w:p>
    <w:p w14:paraId="0883EC03" w14:textId="77777777" w:rsidR="004D1E21" w:rsidRPr="000B68F2" w:rsidRDefault="004D1E21" w:rsidP="00C51E1B">
      <w:pPr>
        <w:pStyle w:val="a9"/>
        <w:numPr>
          <w:ilvl w:val="1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архитектурно-стилистическим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46BCD1D1" w14:textId="77777777" w:rsidR="006C4596" w:rsidRPr="000B68F2" w:rsidRDefault="006C4596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входные группы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входы в здания должны быть оборудованы навесами и должны быть организованы в одной отметке с уровнем земли, входные группы в общественные здания должны быть направленны на территории общего пользования или к основному подъезду к зданию или сооружения,</w:t>
      </w:r>
    </w:p>
    <w:p w14:paraId="54CA255A" w14:textId="77777777" w:rsidR="006C4596" w:rsidRPr="000B68F2" w:rsidRDefault="006C4596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цоколь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должен быть в одной плоскости со стеной зданий, западать или выступать и выполняться из антивандальных негорючих материалов,</w:t>
      </w:r>
    </w:p>
    <w:p w14:paraId="6A07D325" w14:textId="77777777" w:rsidR="006C4596" w:rsidRPr="000B68F2" w:rsidRDefault="006C4596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первый и цокольный этаж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должен быть выполнен из облицовочного, прочного и антивандального материала (без применения штукатурки). </w:t>
      </w:r>
    </w:p>
    <w:p w14:paraId="493C3065" w14:textId="77777777" w:rsidR="006C4596" w:rsidRPr="000B68F2" w:rsidRDefault="006C4596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фасад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здания должен быть оборудован скрытыми элементами кондиционирования (в одном цветовом стиле здания). При использовании нескольких цветовых покрытий на площади одного фасада, такие цветовые покрытия должны быть отделены выразительными архитектурными элементами,</w:t>
      </w:r>
    </w:p>
    <w:p w14:paraId="2519797F" w14:textId="77777777" w:rsidR="006C4596" w:rsidRPr="000B68F2" w:rsidRDefault="006C4596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окна, лоджии, балконы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быть остеклены, в едином стиле,</w:t>
      </w:r>
    </w:p>
    <w:p w14:paraId="5D56B8B4" w14:textId="77777777" w:rsidR="006C4596" w:rsidRPr="000B68F2" w:rsidRDefault="006C4596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информационные носители,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оформлении необходимо использовать ровные шрифты, без засечек и декоративных элементов,</w:t>
      </w:r>
    </w:p>
    <w:p w14:paraId="62F8BABD" w14:textId="77777777" w:rsidR="006C4596" w:rsidRPr="000B68F2" w:rsidRDefault="006C4596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запрещается использовать крышу зданий и сооружений для размещения рекламных носителей.</w:t>
      </w:r>
    </w:p>
    <w:p w14:paraId="7B20CD55" w14:textId="77777777" w:rsidR="006C4596" w:rsidRPr="000B68F2" w:rsidRDefault="006C4596" w:rsidP="006C4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строительства, а также объекты капитального строительства, в отношении которых согласование архитектурно-градостроительного облика объекта капитального строительства не требуется, указаны в статье 15.1 настоящих Правил.</w:t>
      </w:r>
    </w:p>
    <w:p w14:paraId="74B84E63" w14:textId="77777777" w:rsidR="004D1E21" w:rsidRPr="000B68F2" w:rsidRDefault="004D1E21" w:rsidP="004D1E21">
      <w:pPr>
        <w:widowControl w:val="0"/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0FE4ECAE" w14:textId="26C2D890" w:rsidR="00D65502" w:rsidRPr="000B68F2" w:rsidRDefault="00D65502" w:rsidP="00C51E1B">
      <w:pPr>
        <w:widowControl w:val="0"/>
        <w:numPr>
          <w:ilvl w:val="0"/>
          <w:numId w:val="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Статью 32 главы 9 части II дополнить пунктом 6 следующего содержания:</w:t>
      </w:r>
    </w:p>
    <w:p w14:paraId="5C587F04" w14:textId="77777777" w:rsidR="00D65502" w:rsidRPr="000B68F2" w:rsidRDefault="00D65502" w:rsidP="00D65502">
      <w:pPr>
        <w:widowControl w:val="0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</w:p>
    <w:p w14:paraId="4A0D91F2" w14:textId="77777777" w:rsidR="00D65502" w:rsidRPr="000B68F2" w:rsidRDefault="00D65502" w:rsidP="00C51E1B">
      <w:pPr>
        <w:numPr>
          <w:ilvl w:val="0"/>
          <w:numId w:val="156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строительства: </w:t>
      </w:r>
    </w:p>
    <w:p w14:paraId="05A4D46C" w14:textId="77777777" w:rsidR="00D65502" w:rsidRPr="000B68F2" w:rsidRDefault="00D65502" w:rsidP="00C51E1B">
      <w:pPr>
        <w:pStyle w:val="a9"/>
        <w:numPr>
          <w:ilvl w:val="1"/>
          <w:numId w:val="15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цветовым решениям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установлены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1F75EF1B" w14:textId="77777777" w:rsidR="00D65502" w:rsidRPr="000B68F2" w:rsidRDefault="00D65502" w:rsidP="00C51E1B">
      <w:pPr>
        <w:pStyle w:val="a9"/>
        <w:numPr>
          <w:ilvl w:val="1"/>
          <w:numId w:val="15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отделочным и (или) строительным материалам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допускается:</w:t>
      </w:r>
    </w:p>
    <w:p w14:paraId="0A62974F" w14:textId="77777777" w:rsidR="00D65502" w:rsidRPr="000B68F2" w:rsidRDefault="00D65502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в качестве отделочных материалов фасадов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ткани, сотового поликарбоната, а также устройство вентилируемого фасада с открытыми системами крепления,</w:t>
      </w:r>
    </w:p>
    <w:p w14:paraId="03536388" w14:textId="77777777" w:rsidR="00D65502" w:rsidRPr="000B68F2" w:rsidRDefault="00D65502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окраска поверхностей, облицованных натуральным (природным) камнем,</w:t>
      </w:r>
    </w:p>
    <w:p w14:paraId="311E03DE" w14:textId="77777777" w:rsidR="00D65502" w:rsidRPr="000B68F2" w:rsidRDefault="00D65502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пластика, профилированных металлических листов, асбестоцементных листов (плоские и волнистые), МГЛ-листов для устройства глухой части лоджии или балкона,</w:t>
      </w:r>
    </w:p>
    <w:p w14:paraId="67871C9D" w14:textId="77777777" w:rsidR="00D65502" w:rsidRPr="000B68F2" w:rsidRDefault="00D65502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цветного остекления, не соответствующего цветовому решению объекта капитального строительства, искажающего восприятие архитектурно-градостроительного облика объектов капитального строительства и окружающего их пространства, включая объекты и элементы благоустройства;</w:t>
      </w:r>
    </w:p>
    <w:p w14:paraId="45619005" w14:textId="77777777" w:rsidR="00D65502" w:rsidRPr="000B68F2" w:rsidRDefault="00D65502" w:rsidP="00D65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6.3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размещению технического и инженерного оборудования на фасадах и кровлях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4ADEF99D" w14:textId="77777777" w:rsidR="00D65502" w:rsidRPr="000B68F2" w:rsidRDefault="00D65502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воздуха,</w:t>
      </w:r>
    </w:p>
    <w:p w14:paraId="671AE828" w14:textId="77777777" w:rsidR="00D65502" w:rsidRPr="000B68F2" w:rsidRDefault="00D65502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характер,</w:t>
      </w:r>
    </w:p>
    <w:p w14:paraId="0E49247F" w14:textId="77777777" w:rsidR="00D65502" w:rsidRPr="000B68F2" w:rsidRDefault="00D65502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объекта,</w:t>
      </w:r>
    </w:p>
    <w:p w14:paraId="2709C713" w14:textId="77777777" w:rsidR="00D65502" w:rsidRPr="000B68F2" w:rsidRDefault="00D65502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искусства,</w:t>
      </w:r>
    </w:p>
    <w:p w14:paraId="3D26DA73" w14:textId="77777777" w:rsidR="00D65502" w:rsidRPr="000B68F2" w:rsidRDefault="00D65502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наружная открытая прокладка по фасаду подводящих сетей и иных коммуникаций, прокладка сетей с нарушением пластики фасада,</w:t>
      </w:r>
    </w:p>
    <w:p w14:paraId="1697509C" w14:textId="77777777" w:rsidR="00D65502" w:rsidRPr="000B68F2" w:rsidRDefault="00D65502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оборудования, выступающего от плоскости фасада более чем на 20 см, на высоте менее 2,5 м от уровня земли или крыльца,</w:t>
      </w:r>
    </w:p>
    <w:p w14:paraId="45FC3A8D" w14:textId="77777777" w:rsidR="00D65502" w:rsidRPr="000B68F2" w:rsidRDefault="00D65502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строительстве объемно-пластическое решение фасада объекта капитального строительства должно предусматривать скрытое размещение 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785F10CE" w14:textId="77777777" w:rsidR="00D65502" w:rsidRPr="000B68F2" w:rsidRDefault="00D65502" w:rsidP="00D65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реконструкции объекта капитального строительства:</w:t>
      </w:r>
    </w:p>
    <w:p w14:paraId="7214AA04" w14:textId="77777777" w:rsidR="00D65502" w:rsidRPr="000B68F2" w:rsidRDefault="00D65502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дополнительного оборудования должно обеспечивать сохранность отделки фасада либо ее восстановление,</w:t>
      </w:r>
    </w:p>
    <w:p w14:paraId="1DCB4CF9" w14:textId="77777777" w:rsidR="00D65502" w:rsidRPr="000B68F2" w:rsidRDefault="00D65502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стены,</w:t>
      </w:r>
    </w:p>
    <w:p w14:paraId="1B54A721" w14:textId="77777777" w:rsidR="00D65502" w:rsidRPr="000B68F2" w:rsidRDefault="00D65502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решетки, выполненные с учетом архитектурного решения объекта капитального строительства;</w:t>
      </w:r>
    </w:p>
    <w:p w14:paraId="199C5915" w14:textId="77777777" w:rsidR="00D65502" w:rsidRPr="000B68F2" w:rsidRDefault="00D65502" w:rsidP="00C51E1B">
      <w:pPr>
        <w:pStyle w:val="a9"/>
        <w:numPr>
          <w:ilvl w:val="1"/>
          <w:numId w:val="1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подсветке фасадов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урегулированы правила формирования архитектурно-художественной подсветки застройки и объектов капитального строительства, световое решение объекта должно выполняться в соответствии с данным документом.</w:t>
      </w:r>
    </w:p>
    <w:p w14:paraId="1E124808" w14:textId="77777777" w:rsidR="00D65502" w:rsidRPr="000B68F2" w:rsidRDefault="00D65502" w:rsidP="00C51E1B">
      <w:pPr>
        <w:pStyle w:val="a9"/>
        <w:numPr>
          <w:ilvl w:val="1"/>
          <w:numId w:val="1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К объемно-пространственным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3E6226BC" w14:textId="77777777" w:rsidR="00D65502" w:rsidRPr="000B68F2" w:rsidRDefault="00D65502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(в новой застройке) должно быть строго ориентировано по красной линии основного подъезда или подхода к нему,</w:t>
      </w:r>
    </w:p>
    <w:p w14:paraId="5674CD3E" w14:textId="77777777" w:rsidR="00D65502" w:rsidRPr="000B68F2" w:rsidRDefault="00D65502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не должно наносить визуальный дискомфорт, а именно близко располагаться к окнам жилых домов и общественно-значимых зданий,</w:t>
      </w:r>
    </w:p>
    <w:p w14:paraId="4BFBE56A" w14:textId="77777777" w:rsidR="00D65502" w:rsidRPr="000B68F2" w:rsidRDefault="00D65502" w:rsidP="00C51E1B">
      <w:pPr>
        <w:pStyle w:val="a9"/>
        <w:numPr>
          <w:ilvl w:val="1"/>
          <w:numId w:val="1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архитектурно-стилистическим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5C717C06" w14:textId="77777777" w:rsidR="008D6EB5" w:rsidRPr="000B68F2" w:rsidRDefault="008D6EB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входные группы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входы в здания должны быть оборудованы навесами и должны быть организованы в одной отметке с уровнем земли, входные группы в общественные здания должны быть направленны на территории общего пользования или к основному подъезду к зданию или сооружения,</w:t>
      </w:r>
    </w:p>
    <w:p w14:paraId="08AFCF05" w14:textId="77777777" w:rsidR="008D6EB5" w:rsidRPr="000B68F2" w:rsidRDefault="008D6EB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>цоколь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должен быть в одной плоскости со стеной зданий, западать или выступать и выполняться из антивандальных негорючих материалов,</w:t>
      </w:r>
    </w:p>
    <w:p w14:paraId="5BA5A850" w14:textId="77777777" w:rsidR="008D6EB5" w:rsidRPr="000B68F2" w:rsidRDefault="008D6EB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первый и цокольный этаж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должен быть выполнен из облицовочного, прочного и антивандального материала (без применения штукатурки). </w:t>
      </w:r>
    </w:p>
    <w:p w14:paraId="7D36F96C" w14:textId="77777777" w:rsidR="008D6EB5" w:rsidRPr="000B68F2" w:rsidRDefault="008D6EB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фасад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здания должен быть оборудован скрытыми элементами кондиционирования (в одном цветовом стиле здания). При использовании нескольких цветовых покрытий на площади одного фасада, такие цветовые покрытия должны быть отделены выразительными архитектурными элементами,</w:t>
      </w:r>
    </w:p>
    <w:p w14:paraId="410BA7CF" w14:textId="77777777" w:rsidR="008D6EB5" w:rsidRPr="000B68F2" w:rsidRDefault="008D6EB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окна, лоджии, балконы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быть остеклены, в едином стиле,</w:t>
      </w:r>
    </w:p>
    <w:p w14:paraId="77318889" w14:textId="77777777" w:rsidR="008D6EB5" w:rsidRPr="000B68F2" w:rsidRDefault="008D6EB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информационные носители,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оформлении необходимо использовать ровные шрифты, без засечек и декоративных элементов,</w:t>
      </w:r>
    </w:p>
    <w:p w14:paraId="424FF5E4" w14:textId="77777777" w:rsidR="008D6EB5" w:rsidRPr="000B68F2" w:rsidRDefault="008D6EB5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запрещается использовать крышу зданий и сооружений для размещения рекламных носителей.</w:t>
      </w:r>
    </w:p>
    <w:p w14:paraId="10990B11" w14:textId="77777777" w:rsidR="008D6EB5" w:rsidRPr="000B68F2" w:rsidRDefault="008D6EB5" w:rsidP="008D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строительства, а также объекты капитального строительства, в отношении которых согласование архитектурно-градостроительного облика объекта капитального строительства не требуется, указаны в статье 15.1 настоящих Правил.</w:t>
      </w:r>
    </w:p>
    <w:p w14:paraId="75CECC2A" w14:textId="77777777" w:rsidR="00D65502" w:rsidRPr="000B68F2" w:rsidRDefault="00D65502" w:rsidP="00D65502">
      <w:pPr>
        <w:widowControl w:val="0"/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64880438" w14:textId="0107C8C0" w:rsidR="00D2613F" w:rsidRPr="000B68F2" w:rsidRDefault="00D2613F" w:rsidP="00C51E1B">
      <w:pPr>
        <w:widowControl w:val="0"/>
        <w:numPr>
          <w:ilvl w:val="0"/>
          <w:numId w:val="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Статью 34 главы 9 части II дополнить пунктом 6 следующего содержания:</w:t>
      </w:r>
    </w:p>
    <w:p w14:paraId="5116C7B0" w14:textId="77777777" w:rsidR="00D2613F" w:rsidRPr="000B68F2" w:rsidRDefault="00D2613F" w:rsidP="00D2613F">
      <w:pPr>
        <w:widowControl w:val="0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</w:p>
    <w:p w14:paraId="71F781A0" w14:textId="77777777" w:rsidR="00D2613F" w:rsidRPr="000B68F2" w:rsidRDefault="00D2613F" w:rsidP="00C51E1B">
      <w:pPr>
        <w:numPr>
          <w:ilvl w:val="0"/>
          <w:numId w:val="159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строительства: </w:t>
      </w:r>
    </w:p>
    <w:p w14:paraId="3F34DD66" w14:textId="77777777" w:rsidR="00D2613F" w:rsidRPr="000B68F2" w:rsidRDefault="00D2613F" w:rsidP="00C51E1B">
      <w:pPr>
        <w:pStyle w:val="a9"/>
        <w:numPr>
          <w:ilvl w:val="1"/>
          <w:numId w:val="1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цветовым решениям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установлены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6A1E58B6" w14:textId="77777777" w:rsidR="00D2613F" w:rsidRPr="000B68F2" w:rsidRDefault="00D2613F" w:rsidP="00C51E1B">
      <w:pPr>
        <w:pStyle w:val="a9"/>
        <w:numPr>
          <w:ilvl w:val="1"/>
          <w:numId w:val="1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отделочным и (или) строительным материалам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допускается:</w:t>
      </w:r>
    </w:p>
    <w:p w14:paraId="293E22F9" w14:textId="77777777" w:rsidR="00D2613F" w:rsidRPr="000B68F2" w:rsidRDefault="00D2613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в качестве отделочных материалов фасадов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ткани, сотового поликарбоната, а также устройство вентилируемого фасада с открытыми системами крепления,</w:t>
      </w:r>
    </w:p>
    <w:p w14:paraId="4FD070AA" w14:textId="77777777" w:rsidR="00D2613F" w:rsidRPr="000B68F2" w:rsidRDefault="00D2613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окраска поверхностей, облицованных натуральным (природным) камнем,</w:t>
      </w:r>
    </w:p>
    <w:p w14:paraId="0A7F0B2B" w14:textId="77777777" w:rsidR="00D2613F" w:rsidRPr="000B68F2" w:rsidRDefault="00D2613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пластика, профилированных металлических листов, асбестоцементных листов (плоские и волнистые), МГЛ-листов для устройства глухой части лоджии или балкона,</w:t>
      </w:r>
    </w:p>
    <w:p w14:paraId="46DC2931" w14:textId="77777777" w:rsidR="00D2613F" w:rsidRPr="000B68F2" w:rsidRDefault="00D2613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цветного остекления, не соответствующего цветовому решению объекта капитального строительства, искажающего восприятие 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архитектурно-градостроительного облика объектов капитального строительства и окружающего их пространства, включая объекты и элементы благоустройства;</w:t>
      </w:r>
    </w:p>
    <w:p w14:paraId="07251BF7" w14:textId="77777777" w:rsidR="00D2613F" w:rsidRPr="000B68F2" w:rsidRDefault="00D2613F" w:rsidP="00803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6.3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размещению технического и инженерного оборудования на фасадах и кровлях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35AE7A12" w14:textId="77777777" w:rsidR="00D2613F" w:rsidRPr="000B68F2" w:rsidRDefault="00D2613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воздуха,</w:t>
      </w:r>
    </w:p>
    <w:p w14:paraId="018DC5E1" w14:textId="77777777" w:rsidR="00D2613F" w:rsidRPr="000B68F2" w:rsidRDefault="00D2613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характер,</w:t>
      </w:r>
    </w:p>
    <w:p w14:paraId="36ED0B33" w14:textId="77777777" w:rsidR="00D2613F" w:rsidRPr="000B68F2" w:rsidRDefault="00D2613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объекта,</w:t>
      </w:r>
    </w:p>
    <w:p w14:paraId="3ED381CA" w14:textId="77777777" w:rsidR="00D2613F" w:rsidRPr="000B68F2" w:rsidRDefault="00D2613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искусства,</w:t>
      </w:r>
    </w:p>
    <w:p w14:paraId="5326F4A7" w14:textId="77777777" w:rsidR="00D2613F" w:rsidRPr="000B68F2" w:rsidRDefault="00D2613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наружная открытая прокладка по фасаду подводящих сетей и иных коммуникаций, прокладка сетей с нарушением пластики фасада,</w:t>
      </w:r>
    </w:p>
    <w:p w14:paraId="18849572" w14:textId="77777777" w:rsidR="00D2613F" w:rsidRPr="000B68F2" w:rsidRDefault="00D2613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оборудования, выступающего от плоскости фасада более чем на 20 см, на высоте менее 2,5 м от уровня земли или крыльца,</w:t>
      </w:r>
    </w:p>
    <w:p w14:paraId="3165E3AC" w14:textId="77777777" w:rsidR="00D2613F" w:rsidRPr="000B68F2" w:rsidRDefault="00D2613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строительстве объемно-пластическое решение фасада объекта капитального строительства должно предусматривать скрытое размещение 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2CDC0C3C" w14:textId="77777777" w:rsidR="00D2613F" w:rsidRPr="000B68F2" w:rsidRDefault="00D2613F" w:rsidP="00803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реконструкции объекта капитального строительства:</w:t>
      </w:r>
    </w:p>
    <w:p w14:paraId="10CE2FF8" w14:textId="77777777" w:rsidR="00D2613F" w:rsidRPr="000B68F2" w:rsidRDefault="00D2613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дополнительного оборудования должно обеспечивать сохранность отделки фасада либо ее восстановление,</w:t>
      </w:r>
    </w:p>
    <w:p w14:paraId="5112EC39" w14:textId="77777777" w:rsidR="00D2613F" w:rsidRPr="000B68F2" w:rsidRDefault="00D2613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стены,</w:t>
      </w:r>
    </w:p>
    <w:p w14:paraId="5DFD2A36" w14:textId="77777777" w:rsidR="00D2613F" w:rsidRPr="000B68F2" w:rsidRDefault="00D2613F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решетки, выполненные с учетом архитектурного решения объекта капитального строительства;</w:t>
      </w:r>
    </w:p>
    <w:p w14:paraId="54493BD9" w14:textId="77777777" w:rsidR="00D2613F" w:rsidRPr="000B68F2" w:rsidRDefault="00D2613F" w:rsidP="00C51E1B">
      <w:pPr>
        <w:pStyle w:val="a9"/>
        <w:numPr>
          <w:ilvl w:val="1"/>
          <w:numId w:val="16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подсветке фасадов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урегулированы правила формирования архитектурно-художественной подсветки застройки и объектов капитального строительства, световое решение объекта должно выполняться в соответствии с данным документом.</w:t>
      </w:r>
    </w:p>
    <w:p w14:paraId="1889D2B2" w14:textId="77777777" w:rsidR="00D2613F" w:rsidRPr="000B68F2" w:rsidRDefault="00D2613F" w:rsidP="00C51E1B">
      <w:pPr>
        <w:pStyle w:val="a9"/>
        <w:numPr>
          <w:ilvl w:val="1"/>
          <w:numId w:val="16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 xml:space="preserve"> К объемно-пространственным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7A64A87D" w14:textId="77777777" w:rsidR="00D2613F" w:rsidRPr="000B68F2" w:rsidRDefault="00D2613F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(в новой застройке) должно быть строго ориентировано по красной линии основного подъезда или подхода к нему,</w:t>
      </w:r>
    </w:p>
    <w:p w14:paraId="02A0BB99" w14:textId="77777777" w:rsidR="00D2613F" w:rsidRPr="000B68F2" w:rsidRDefault="00D2613F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не должно наносить визуальный дискомфорт, а именно близко располагаться к окнам жилых домов и общественно-значимых зданий,</w:t>
      </w:r>
    </w:p>
    <w:p w14:paraId="022DC9D9" w14:textId="77777777" w:rsidR="00D2613F" w:rsidRPr="000B68F2" w:rsidRDefault="00D2613F" w:rsidP="00C51E1B">
      <w:pPr>
        <w:pStyle w:val="a9"/>
        <w:numPr>
          <w:ilvl w:val="1"/>
          <w:numId w:val="16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архитектурно-стилистическим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65B71A8A" w14:textId="77777777" w:rsidR="009A4DE1" w:rsidRPr="000B68F2" w:rsidRDefault="009A4DE1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входные группы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входы в здания должны быть оборудованы навесами и должны быть организованы в одной отметке с уровнем земли, входные группы в общественные здания должны быть направленны на территории общего пользования или к основному подъезду к зданию или сооружения,</w:t>
      </w:r>
    </w:p>
    <w:p w14:paraId="3C8200CA" w14:textId="77777777" w:rsidR="009A4DE1" w:rsidRPr="000B68F2" w:rsidRDefault="009A4DE1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цоколь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должен быть в одной плоскости со стеной зданий, западать или выступать и выполняться из антивандальных негорючих материалов,</w:t>
      </w:r>
    </w:p>
    <w:p w14:paraId="62652B5C" w14:textId="77777777" w:rsidR="009A4DE1" w:rsidRPr="000B68F2" w:rsidRDefault="009A4DE1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первый и цокольный этаж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должен быть выполнен из облицовочного, прочного и антивандального материала (без применения штукатурки). </w:t>
      </w:r>
    </w:p>
    <w:p w14:paraId="5E3D4A6D" w14:textId="77777777" w:rsidR="009A4DE1" w:rsidRPr="000B68F2" w:rsidRDefault="009A4DE1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фасад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здания должен быть оборудован скрытыми элементами кондиционирования (в одном цветовом стиле здания). При использовании нескольких цветовых покрытий на площади одного фасада, такие цветовые покрытия должны быть отделены выразительными архитектурными элементами,</w:t>
      </w:r>
    </w:p>
    <w:p w14:paraId="705D27EA" w14:textId="77777777" w:rsidR="009A4DE1" w:rsidRPr="000B68F2" w:rsidRDefault="009A4DE1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окна, лоджии, балконы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быть остеклены, в едином стиле,</w:t>
      </w:r>
    </w:p>
    <w:p w14:paraId="40D12090" w14:textId="77777777" w:rsidR="009A4DE1" w:rsidRPr="000B68F2" w:rsidRDefault="009A4DE1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информационные носители,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оформлении необходимо использовать ровные шрифты, без засечек и декоративных элементов,</w:t>
      </w:r>
    </w:p>
    <w:p w14:paraId="31DB0529" w14:textId="77777777" w:rsidR="009A4DE1" w:rsidRPr="000B68F2" w:rsidRDefault="009A4DE1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запрещается использовать крышу зданий и сооружений для размещения рекламных носителей.</w:t>
      </w:r>
    </w:p>
    <w:p w14:paraId="3A61CF5C" w14:textId="77777777" w:rsidR="009A4DE1" w:rsidRPr="000B68F2" w:rsidRDefault="009A4DE1" w:rsidP="009A4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строительства, а также объекты капитального строительства, в отношении которых согласование архитектурно-градостроительного облика объекта капитального строительства не требуется, указаны в статье 15.1 настоящих Правил.</w:t>
      </w:r>
    </w:p>
    <w:p w14:paraId="798FB1A5" w14:textId="77777777" w:rsidR="00D2613F" w:rsidRPr="000B68F2" w:rsidRDefault="00D2613F" w:rsidP="00D2613F">
      <w:pPr>
        <w:widowControl w:val="0"/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125187A6" w14:textId="5050C68B" w:rsidR="00E23F51" w:rsidRPr="000B68F2" w:rsidRDefault="00E23F51" w:rsidP="00C51E1B">
      <w:pPr>
        <w:widowControl w:val="0"/>
        <w:numPr>
          <w:ilvl w:val="0"/>
          <w:numId w:val="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Статью 35 главы 9 части II дополнить пунктом 6 следующего содержания:</w:t>
      </w:r>
    </w:p>
    <w:p w14:paraId="5CCDB0B0" w14:textId="77777777" w:rsidR="00E23F51" w:rsidRPr="000B68F2" w:rsidRDefault="00E23F51" w:rsidP="00E23F51">
      <w:pPr>
        <w:widowControl w:val="0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</w:p>
    <w:p w14:paraId="5A00316B" w14:textId="77777777" w:rsidR="00E23F51" w:rsidRPr="000B68F2" w:rsidRDefault="00E23F51" w:rsidP="00C51E1B">
      <w:pPr>
        <w:numPr>
          <w:ilvl w:val="0"/>
          <w:numId w:val="162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строительства: </w:t>
      </w:r>
    </w:p>
    <w:p w14:paraId="5474BBC6" w14:textId="77777777" w:rsidR="00E23F51" w:rsidRPr="000B68F2" w:rsidRDefault="00E23F51" w:rsidP="00C51E1B">
      <w:pPr>
        <w:pStyle w:val="a9"/>
        <w:numPr>
          <w:ilvl w:val="1"/>
          <w:numId w:val="16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цветовым решениям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установлены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1D5475F8" w14:textId="77777777" w:rsidR="00E23F51" w:rsidRPr="000B68F2" w:rsidRDefault="00E23F51" w:rsidP="00C51E1B">
      <w:pPr>
        <w:pStyle w:val="a9"/>
        <w:numPr>
          <w:ilvl w:val="1"/>
          <w:numId w:val="16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>К отделочным и (или) строительным материалам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допускается:</w:t>
      </w:r>
    </w:p>
    <w:p w14:paraId="4C3E792B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в качестве отделочных материалов фасадов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ткани, сотового поликарбоната, а также устройство вентилируемого фасада с открытыми системами крепления,</w:t>
      </w:r>
    </w:p>
    <w:p w14:paraId="13BB4ACE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окраска поверхностей, облицованных натуральным (природным) камнем,</w:t>
      </w:r>
    </w:p>
    <w:p w14:paraId="13316EB2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пластика, профилированных металлических листов, асбестоцементных листов (плоские и волнистые), МГЛ-листов для устройства глухой части лоджии или балкона,</w:t>
      </w:r>
    </w:p>
    <w:p w14:paraId="6A705C6E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цветного остекления, не соответствующего цветовому решению объекта капитального строительства, искажающего восприятие архитектурно-градостроительного облика объектов капитального строительства и окружающего их пространства, включая объекты и элементы благоустройства;</w:t>
      </w:r>
    </w:p>
    <w:p w14:paraId="7396E9E2" w14:textId="77777777" w:rsidR="00E23F51" w:rsidRPr="000B68F2" w:rsidRDefault="00E23F51" w:rsidP="00E23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6.3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размещению технического и инженерного оборудования на фасадах и кровлях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7F9781F4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воздуха,</w:t>
      </w:r>
    </w:p>
    <w:p w14:paraId="72615B68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характер,</w:t>
      </w:r>
    </w:p>
    <w:p w14:paraId="1BFCA908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объекта,</w:t>
      </w:r>
    </w:p>
    <w:p w14:paraId="46ED624F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искусства,</w:t>
      </w:r>
    </w:p>
    <w:p w14:paraId="1BE158B4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наружная открытая прокладка по фасаду подводящих сетей и иных коммуникаций, прокладка сетей с нарушением пластики фасада,</w:t>
      </w:r>
    </w:p>
    <w:p w14:paraId="2F14A95D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оборудования, выступающего от плоскости фасада более чем на 20 см, на высоте менее 2,5 м от уровня земли или крыльца,</w:t>
      </w:r>
    </w:p>
    <w:p w14:paraId="46B22290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строительстве объемно-пластическое решение фасада объекта капитального строительства должно предусматривать скрытое размещение 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3AE4B69E" w14:textId="77777777" w:rsidR="00E23F51" w:rsidRPr="000B68F2" w:rsidRDefault="00E23F51" w:rsidP="00E23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реконструкции объекта капитального строительства:</w:t>
      </w:r>
    </w:p>
    <w:p w14:paraId="733EB019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дополнительного оборудования должно обеспечивать сохранность отделки фасада либо ее восстановление,</w:t>
      </w:r>
    </w:p>
    <w:p w14:paraId="46F6B414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открытой прокладке подводящих сетей и иных коммуникаций необходимо располагать их в декоративных коробах, выполненных в цвете фасада. 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стены,</w:t>
      </w:r>
    </w:p>
    <w:p w14:paraId="01674CFE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решетки, выполненные с учетом архитектурного решения объекта капитального строительства;</w:t>
      </w:r>
    </w:p>
    <w:p w14:paraId="73016B10" w14:textId="77777777" w:rsidR="00E23F51" w:rsidRPr="000B68F2" w:rsidRDefault="00E23F51" w:rsidP="00C51E1B">
      <w:pPr>
        <w:pStyle w:val="a9"/>
        <w:numPr>
          <w:ilvl w:val="1"/>
          <w:numId w:val="1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подсветке фасадов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урегулированы правила формирования архитектурно-художественной подсветки застройки и объектов капитального строительства, световое решение объекта должно выполняться в соответствии с данным документом.</w:t>
      </w:r>
    </w:p>
    <w:p w14:paraId="187526E6" w14:textId="77777777" w:rsidR="00E23F51" w:rsidRPr="000B68F2" w:rsidRDefault="00E23F51" w:rsidP="00C51E1B">
      <w:pPr>
        <w:pStyle w:val="a9"/>
        <w:numPr>
          <w:ilvl w:val="1"/>
          <w:numId w:val="1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К объемно-пространственным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6161FBBA" w14:textId="77777777" w:rsidR="00E23F51" w:rsidRPr="000B68F2" w:rsidRDefault="00E23F51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(в новой застройке) должно быть строго ориентировано по красной линии основного подъезда или подхода к нему,</w:t>
      </w:r>
    </w:p>
    <w:p w14:paraId="0702F4ED" w14:textId="77777777" w:rsidR="00E23F51" w:rsidRPr="000B68F2" w:rsidRDefault="00E23F51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не должно наносить визуальный дискомфорт, а именно близко располагаться к окнам жилых домов и общественно-значимых зданий,</w:t>
      </w:r>
    </w:p>
    <w:p w14:paraId="5FF8A00E" w14:textId="77777777" w:rsidR="00E23F51" w:rsidRPr="000B68F2" w:rsidRDefault="00E23F51" w:rsidP="00C51E1B">
      <w:pPr>
        <w:pStyle w:val="a9"/>
        <w:numPr>
          <w:ilvl w:val="1"/>
          <w:numId w:val="1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архитектурно-стилистическим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24A21A9F" w14:textId="77777777" w:rsidR="002B1CB9" w:rsidRPr="000B68F2" w:rsidRDefault="002B1CB9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входные группы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входы в здания должны быть оборудованы навесами и должны быть организованы в одной отметке с уровнем земли, входные группы в общественные здания должны быть направленны на территории общего пользования или к основному подъезду к зданию или сооружения,</w:t>
      </w:r>
    </w:p>
    <w:p w14:paraId="79E4170E" w14:textId="77777777" w:rsidR="002B1CB9" w:rsidRPr="000B68F2" w:rsidRDefault="002B1CB9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цоколь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должен быть в одной плоскости со стеной зданий, западать или выступать и выполняться из антивандальных негорючих материалов,</w:t>
      </w:r>
    </w:p>
    <w:p w14:paraId="3E55775C" w14:textId="77777777" w:rsidR="002B1CB9" w:rsidRPr="000B68F2" w:rsidRDefault="002B1CB9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первый и цокольный этаж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должен быть выполнен из облицовочного, прочного и антивандального материала (без применения штукатурки). </w:t>
      </w:r>
    </w:p>
    <w:p w14:paraId="6FD0E740" w14:textId="77777777" w:rsidR="002B1CB9" w:rsidRPr="000B68F2" w:rsidRDefault="002B1CB9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фасад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здания должен быть оборудован скрытыми элементами кондиционирования (в одном цветовом стиле здания). При использовании нескольких цветовых покрытий на площади одного фасада, такие цветовые покрытия должны быть отделены выразительными архитектурными элементами,</w:t>
      </w:r>
    </w:p>
    <w:p w14:paraId="3C44727E" w14:textId="77777777" w:rsidR="002B1CB9" w:rsidRPr="000B68F2" w:rsidRDefault="002B1CB9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окна, лоджии, балконы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быть остеклены, в едином стиле,</w:t>
      </w:r>
    </w:p>
    <w:p w14:paraId="28E92983" w14:textId="77777777" w:rsidR="002B1CB9" w:rsidRPr="000B68F2" w:rsidRDefault="002B1CB9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информационные носители,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оформлении необходимо использовать ровные шрифты, без засечек и декоративных элементов,</w:t>
      </w:r>
    </w:p>
    <w:p w14:paraId="13EA42FC" w14:textId="77777777" w:rsidR="002B1CB9" w:rsidRPr="000B68F2" w:rsidRDefault="002B1CB9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запрещается использовать крышу зданий и сооружений для размещения рекламных носителей.</w:t>
      </w:r>
    </w:p>
    <w:p w14:paraId="1D188076" w14:textId="77777777" w:rsidR="002B1CB9" w:rsidRPr="000B68F2" w:rsidRDefault="002B1CB9" w:rsidP="002B1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строительства, а также объекты капитального строительства, в отношении которых согласование архитектурно-градостроительного облика объекта капитального строительства не требуется, указаны в статье 15.1 настоящих Правил.</w:t>
      </w:r>
    </w:p>
    <w:p w14:paraId="0BC33A6D" w14:textId="77777777" w:rsidR="00E23F51" w:rsidRPr="000B68F2" w:rsidRDefault="00E23F51" w:rsidP="00E23F51">
      <w:pPr>
        <w:widowControl w:val="0"/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».</w:t>
      </w:r>
    </w:p>
    <w:p w14:paraId="0367522C" w14:textId="09DA5B88" w:rsidR="00E23F51" w:rsidRPr="000B68F2" w:rsidRDefault="00E23F51" w:rsidP="00C51E1B">
      <w:pPr>
        <w:widowControl w:val="0"/>
        <w:numPr>
          <w:ilvl w:val="0"/>
          <w:numId w:val="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Статью 36 главы 9 части II дополнить пунктом 6 следующего содержания:</w:t>
      </w:r>
    </w:p>
    <w:p w14:paraId="2DC8190F" w14:textId="77777777" w:rsidR="00E23F51" w:rsidRPr="000B68F2" w:rsidRDefault="00E23F51" w:rsidP="00E23F51">
      <w:pPr>
        <w:widowControl w:val="0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</w:p>
    <w:p w14:paraId="70761B54" w14:textId="77777777" w:rsidR="00E23F51" w:rsidRPr="000B68F2" w:rsidRDefault="00E23F51" w:rsidP="00C51E1B">
      <w:pPr>
        <w:numPr>
          <w:ilvl w:val="0"/>
          <w:numId w:val="165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F2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строительства: </w:t>
      </w:r>
    </w:p>
    <w:p w14:paraId="7E035F45" w14:textId="77777777" w:rsidR="00E23F51" w:rsidRPr="000B68F2" w:rsidRDefault="00E23F51" w:rsidP="00C51E1B">
      <w:pPr>
        <w:pStyle w:val="a9"/>
        <w:numPr>
          <w:ilvl w:val="1"/>
          <w:numId w:val="1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цветовым решениям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установлены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626AE0B6" w14:textId="77777777" w:rsidR="00E23F51" w:rsidRPr="000B68F2" w:rsidRDefault="00E23F51" w:rsidP="00C51E1B">
      <w:pPr>
        <w:pStyle w:val="a9"/>
        <w:numPr>
          <w:ilvl w:val="1"/>
          <w:numId w:val="1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отделочным и (или) строительным материалам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допускается:</w:t>
      </w:r>
    </w:p>
    <w:p w14:paraId="393B8FB1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в качестве отделочных материалов фасадов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ткани, сотового поликарбоната, а также устройство вентилируемого фасада с открытыми системами крепления,</w:t>
      </w:r>
    </w:p>
    <w:p w14:paraId="3D045085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окраска поверхностей, облицованных натуральным (природным) камнем,</w:t>
      </w:r>
    </w:p>
    <w:p w14:paraId="6991C246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пластика, профилированных металлических листов, асбестоцементных листов (плоские и волнистые), МГЛ-листов для устройства глухой части лоджии или балкона,</w:t>
      </w:r>
    </w:p>
    <w:p w14:paraId="17D6EDF8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цветного остекления, не соответствующего цветовому решению объекта капитального строительства, искажающего восприятие архитектурно-градостроительного облика объектов капитального строительства и окружающего их пространства, включая объекты и элементы благоустройства;</w:t>
      </w:r>
    </w:p>
    <w:p w14:paraId="2B740435" w14:textId="77777777" w:rsidR="00E23F51" w:rsidRPr="000B68F2" w:rsidRDefault="00E23F51" w:rsidP="00E23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6.3 </w:t>
      </w: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размещению технического и инженерного оборудования на фасадах и кровлях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1CD2392D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воздуха,</w:t>
      </w:r>
    </w:p>
    <w:p w14:paraId="47E8379B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характер,</w:t>
      </w:r>
    </w:p>
    <w:p w14:paraId="32AA215B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объекта,</w:t>
      </w:r>
    </w:p>
    <w:p w14:paraId="43CE770D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искусства,</w:t>
      </w:r>
    </w:p>
    <w:p w14:paraId="62BA0324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наружная открытая прокладка по фасаду подводящих сетей и иных коммуникаций, прокладка сетей с нарушением пластики фасада,</w:t>
      </w:r>
    </w:p>
    <w:p w14:paraId="1517589E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>не допускается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размещение технического и инженерного оборудования, выступающего от плоскости фасада более чем на 20 см, на высоте менее 2,5 м от уровня земли или крыльца,</w:t>
      </w:r>
    </w:p>
    <w:p w14:paraId="3BAF6563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строительстве объемно-пластическое решение фасада объекта капитального строительства должно предусматривать скрытое размещение 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52D16573" w14:textId="77777777" w:rsidR="00E23F51" w:rsidRPr="000B68F2" w:rsidRDefault="00E23F51" w:rsidP="00E23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реконструкции объекта капитального строительства:</w:t>
      </w:r>
    </w:p>
    <w:p w14:paraId="462DC87D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дополнительного оборудования должно обеспечивать сохранность отделки фасада либо ее восстановление,</w:t>
      </w:r>
    </w:p>
    <w:p w14:paraId="657149D6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стены,</w:t>
      </w:r>
    </w:p>
    <w:p w14:paraId="462A7C32" w14:textId="77777777" w:rsidR="00E23F51" w:rsidRPr="000B68F2" w:rsidRDefault="00E23F51" w:rsidP="00C51E1B">
      <w:pPr>
        <w:numPr>
          <w:ilvl w:val="0"/>
          <w:numId w:val="10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решетки, выполненные с учетом архитектурного решения объекта капитального строительства;</w:t>
      </w:r>
    </w:p>
    <w:p w14:paraId="66EB61C1" w14:textId="77777777" w:rsidR="00E23F51" w:rsidRPr="000B68F2" w:rsidRDefault="00E23F51" w:rsidP="00C51E1B">
      <w:pPr>
        <w:pStyle w:val="a9"/>
        <w:numPr>
          <w:ilvl w:val="1"/>
          <w:numId w:val="1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подсветке фасадов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устанавливаются, кроме случаев, если муниципальным правовым актом муниципального образования – правилами благоустройства территории, урегулированы правила формирования архитектурно-художественной подсветки застройки и объектов капитального строительства, световое решение объекта должно выполняться в соответствии с данным документом.</w:t>
      </w:r>
    </w:p>
    <w:p w14:paraId="6F120FEA" w14:textId="77777777" w:rsidR="00E23F51" w:rsidRPr="000B68F2" w:rsidRDefault="00E23F51" w:rsidP="00C51E1B">
      <w:pPr>
        <w:pStyle w:val="a9"/>
        <w:numPr>
          <w:ilvl w:val="1"/>
          <w:numId w:val="1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К объемно-пространственным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22F965F1" w14:textId="77777777" w:rsidR="00E23F51" w:rsidRPr="000B68F2" w:rsidRDefault="00E23F51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(в новой застройке) должно быть строго ориентировано по красной линии основного подъезда или подхода к нему,</w:t>
      </w:r>
    </w:p>
    <w:p w14:paraId="54C8919C" w14:textId="77777777" w:rsidR="00E23F51" w:rsidRPr="000B68F2" w:rsidRDefault="00E23F51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здание или сооружение не должно наносить визуальный дискомфорт, а именно близко располагаться к окнам жилых домов и общественно-значимых зданий,</w:t>
      </w:r>
    </w:p>
    <w:p w14:paraId="2EB0D8A1" w14:textId="77777777" w:rsidR="00E23F51" w:rsidRPr="000B68F2" w:rsidRDefault="00E23F51" w:rsidP="00C51E1B">
      <w:pPr>
        <w:pStyle w:val="a9"/>
        <w:numPr>
          <w:ilvl w:val="1"/>
          <w:numId w:val="1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 архитектурно-стилистическим характеристикам объектов капитального строительства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39C54EB4" w14:textId="77777777" w:rsidR="002B1CB9" w:rsidRPr="000B68F2" w:rsidRDefault="002B1CB9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входные группы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входы в здания должны быть оборудованы навесами и должны быть организованы в одной отметке с уровнем земли, входные группы в общественные здания должны быть направленны на территории общего пользования или к основному подъезду к зданию или сооружения,</w:t>
      </w:r>
    </w:p>
    <w:p w14:paraId="61692B07" w14:textId="77777777" w:rsidR="002B1CB9" w:rsidRPr="000B68F2" w:rsidRDefault="002B1CB9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цоколь 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должен быть в одной плоскости со стеной зданий, западать или выступать и выполняться из антивандальных негорючих материалов,</w:t>
      </w:r>
    </w:p>
    <w:p w14:paraId="1AA48B01" w14:textId="77777777" w:rsidR="002B1CB9" w:rsidRPr="000B68F2" w:rsidRDefault="002B1CB9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первый и цокольный этаж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должен быть выполнен из облицовочного, прочного и антивандального материала (без применения штукатурки). </w:t>
      </w:r>
    </w:p>
    <w:p w14:paraId="35756893" w14:textId="77777777" w:rsidR="002B1CB9" w:rsidRPr="000B68F2" w:rsidRDefault="002B1CB9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фасад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здания должен быть оборудован скрытыми элементами кондиционирования (в одном цветовом стиле здания). При использовании 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нескольких цветовых покрытий на площади одного фасада, такие цветовые покрытия должны быть отделены выразительными архитектурными элементами,</w:t>
      </w:r>
    </w:p>
    <w:p w14:paraId="7439A69E" w14:textId="77777777" w:rsidR="002B1CB9" w:rsidRPr="000B68F2" w:rsidRDefault="002B1CB9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окна, лоджии, балконы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быть остеклены, в едином стиле,</w:t>
      </w:r>
    </w:p>
    <w:p w14:paraId="62B9E5B8" w14:textId="77777777" w:rsidR="002B1CB9" w:rsidRPr="000B68F2" w:rsidRDefault="002B1CB9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информационные носители,</w:t>
      </w: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оформлении необходимо использовать ровные шрифты, без засечек и декоративных элементов,</w:t>
      </w:r>
    </w:p>
    <w:p w14:paraId="10AEBA75" w14:textId="77777777" w:rsidR="002B1CB9" w:rsidRPr="000B68F2" w:rsidRDefault="002B1CB9" w:rsidP="00C51E1B">
      <w:pPr>
        <w:pStyle w:val="a9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запрещается использовать крышу зданий и сооружений для размещения рекламных носителей.</w:t>
      </w:r>
    </w:p>
    <w:p w14:paraId="1A33E296" w14:textId="77777777" w:rsidR="002B1CB9" w:rsidRPr="000B68F2" w:rsidRDefault="002B1CB9" w:rsidP="002B1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6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строительства, а также объекты капитального строительства, в отношении которых согласование архитектурно-градостроительного облика объекта капитального строительства не требуется, указаны в статье 15.1 настоящих Правил.</w:t>
      </w:r>
    </w:p>
    <w:p w14:paraId="63A5E17A" w14:textId="77777777" w:rsidR="00E23F51" w:rsidRPr="00217C32" w:rsidRDefault="00E23F51" w:rsidP="00E23F51">
      <w:pPr>
        <w:widowControl w:val="0"/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  <w:bookmarkEnd w:id="0"/>
      <w:bookmarkEnd w:id="1"/>
    </w:p>
    <w:sectPr w:rsidR="00E23F51" w:rsidRPr="00217C32" w:rsidSect="00CE39B3">
      <w:pgSz w:w="11906" w:h="16838" w:code="9"/>
      <w:pgMar w:top="1134" w:right="567" w:bottom="127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189DD" w14:textId="77777777" w:rsidR="001F7F24" w:rsidRDefault="001F7F24" w:rsidP="0028711D">
      <w:pPr>
        <w:spacing w:after="0" w:line="240" w:lineRule="auto"/>
      </w:pPr>
      <w:r>
        <w:separator/>
      </w:r>
    </w:p>
  </w:endnote>
  <w:endnote w:type="continuationSeparator" w:id="0">
    <w:p w14:paraId="0378167C" w14:textId="77777777" w:rsidR="001F7F24" w:rsidRDefault="001F7F24" w:rsidP="0028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24B8E" w14:textId="77777777" w:rsidR="001F7F24" w:rsidRDefault="001F7F24" w:rsidP="0028711D">
      <w:pPr>
        <w:spacing w:after="0" w:line="240" w:lineRule="auto"/>
      </w:pPr>
      <w:r>
        <w:separator/>
      </w:r>
    </w:p>
  </w:footnote>
  <w:footnote w:type="continuationSeparator" w:id="0">
    <w:p w14:paraId="52DADBD1" w14:textId="77777777" w:rsidR="001F7F24" w:rsidRDefault="001F7F24" w:rsidP="00287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80B"/>
    <w:multiLevelType w:val="multilevel"/>
    <w:tmpl w:val="1F80BC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">
    <w:nsid w:val="01512631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D3C85"/>
    <w:multiLevelType w:val="multilevel"/>
    <w:tmpl w:val="10B2B9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3">
    <w:nsid w:val="038E11D9"/>
    <w:multiLevelType w:val="multilevel"/>
    <w:tmpl w:val="0F9AE0D8"/>
    <w:lvl w:ilvl="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single"/>
      </w:rPr>
    </w:lvl>
  </w:abstractNum>
  <w:abstractNum w:abstractNumId="4">
    <w:nsid w:val="03C55690"/>
    <w:multiLevelType w:val="multilevel"/>
    <w:tmpl w:val="40C08C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5">
    <w:nsid w:val="047C4B05"/>
    <w:multiLevelType w:val="multilevel"/>
    <w:tmpl w:val="4D26370E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6">
    <w:nsid w:val="04E038CC"/>
    <w:multiLevelType w:val="multilevel"/>
    <w:tmpl w:val="4D26370E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7">
    <w:nsid w:val="051F2A6A"/>
    <w:multiLevelType w:val="hybridMultilevel"/>
    <w:tmpl w:val="BCB29A9E"/>
    <w:lvl w:ilvl="0" w:tplc="24B0F654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426034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A6964"/>
    <w:multiLevelType w:val="multilevel"/>
    <w:tmpl w:val="4D26370E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10">
    <w:nsid w:val="08805157"/>
    <w:multiLevelType w:val="multilevel"/>
    <w:tmpl w:val="10B2B9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1">
    <w:nsid w:val="0A71528A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5C79CE"/>
    <w:multiLevelType w:val="hybridMultilevel"/>
    <w:tmpl w:val="C4A8ECC6"/>
    <w:lvl w:ilvl="0" w:tplc="1F2C2220">
      <w:start w:val="4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9048D1"/>
    <w:multiLevelType w:val="hybridMultilevel"/>
    <w:tmpl w:val="03B20746"/>
    <w:lvl w:ilvl="0" w:tplc="DE480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9E6888"/>
    <w:multiLevelType w:val="multilevel"/>
    <w:tmpl w:val="4D26370E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15">
    <w:nsid w:val="0BEF05F8"/>
    <w:multiLevelType w:val="multilevel"/>
    <w:tmpl w:val="4D26370E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16">
    <w:nsid w:val="0D1A4FE4"/>
    <w:multiLevelType w:val="hybridMultilevel"/>
    <w:tmpl w:val="3432B858"/>
    <w:lvl w:ilvl="0" w:tplc="3432E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D4D6F17"/>
    <w:multiLevelType w:val="hybridMultilevel"/>
    <w:tmpl w:val="2CF400A0"/>
    <w:lvl w:ilvl="0" w:tplc="BCA2449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0A4E4D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A92C27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F0F636A"/>
    <w:multiLevelType w:val="multilevel"/>
    <w:tmpl w:val="1F80BC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21">
    <w:nsid w:val="0F363A77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10D3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8018E1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BE67C6"/>
    <w:multiLevelType w:val="multilevel"/>
    <w:tmpl w:val="1F80BC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25">
    <w:nsid w:val="13264A4D"/>
    <w:multiLevelType w:val="hybridMultilevel"/>
    <w:tmpl w:val="028E5E2C"/>
    <w:lvl w:ilvl="0" w:tplc="A52AA43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6A097C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2B5FA4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470B1B"/>
    <w:multiLevelType w:val="multilevel"/>
    <w:tmpl w:val="57607718"/>
    <w:lvl w:ilvl="0">
      <w:start w:val="5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>
      <w:start w:val="3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29">
    <w:nsid w:val="156D37A5"/>
    <w:multiLevelType w:val="multilevel"/>
    <w:tmpl w:val="4D26370E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30">
    <w:nsid w:val="168F1E41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F0369C"/>
    <w:multiLevelType w:val="hybridMultilevel"/>
    <w:tmpl w:val="92428FB4"/>
    <w:lvl w:ilvl="0" w:tplc="DE480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6F561A9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17A004E5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2567FA"/>
    <w:multiLevelType w:val="hybridMultilevel"/>
    <w:tmpl w:val="7D886E54"/>
    <w:lvl w:ilvl="0" w:tplc="DE480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8B9368F"/>
    <w:multiLevelType w:val="multilevel"/>
    <w:tmpl w:val="1F80BC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36">
    <w:nsid w:val="191440A7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9E64AC8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6C3F85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7C00FE"/>
    <w:multiLevelType w:val="multilevel"/>
    <w:tmpl w:val="1F80BC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40">
    <w:nsid w:val="1CAB139A"/>
    <w:multiLevelType w:val="hybridMultilevel"/>
    <w:tmpl w:val="02166B72"/>
    <w:lvl w:ilvl="0" w:tplc="DE480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F7330A2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E26A60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75580F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0F21AE2"/>
    <w:multiLevelType w:val="hybridMultilevel"/>
    <w:tmpl w:val="0A84A9A0"/>
    <w:lvl w:ilvl="0" w:tplc="C6E27C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6A1DC3"/>
    <w:multiLevelType w:val="hybridMultilevel"/>
    <w:tmpl w:val="CEC63274"/>
    <w:lvl w:ilvl="0" w:tplc="DE480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9307D8"/>
    <w:multiLevelType w:val="hybridMultilevel"/>
    <w:tmpl w:val="35183C0A"/>
    <w:lvl w:ilvl="0" w:tplc="DE480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E52569"/>
    <w:multiLevelType w:val="hybridMultilevel"/>
    <w:tmpl w:val="7DF0BCA0"/>
    <w:lvl w:ilvl="0" w:tplc="CC6CC87E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32107F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BF3201"/>
    <w:multiLevelType w:val="multilevel"/>
    <w:tmpl w:val="10B2B9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50">
    <w:nsid w:val="277C042B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7C6322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9347BA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055A80"/>
    <w:multiLevelType w:val="multilevel"/>
    <w:tmpl w:val="1F80BC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54">
    <w:nsid w:val="295D7D61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D87549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FF58F9"/>
    <w:multiLevelType w:val="multilevel"/>
    <w:tmpl w:val="1F80BC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57">
    <w:nsid w:val="2B36787E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12574C"/>
    <w:multiLevelType w:val="hybridMultilevel"/>
    <w:tmpl w:val="7B2811FE"/>
    <w:lvl w:ilvl="0" w:tplc="DE480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C8412A7"/>
    <w:multiLevelType w:val="hybridMultilevel"/>
    <w:tmpl w:val="74B6EA90"/>
    <w:lvl w:ilvl="0" w:tplc="DE480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CB1428B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EB92491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EC593C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FBC0428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07B1591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0DB7FEA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0E1628B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BF1A07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335F0EA7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491FF9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6833F4"/>
    <w:multiLevelType w:val="hybridMultilevel"/>
    <w:tmpl w:val="8BA84A38"/>
    <w:lvl w:ilvl="0" w:tplc="92ECEE1E">
      <w:start w:val="6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E03326"/>
    <w:multiLevelType w:val="hybridMultilevel"/>
    <w:tmpl w:val="D3506126"/>
    <w:lvl w:ilvl="0" w:tplc="7EC6F62C">
      <w:start w:val="5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E60FD7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565055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5640A1F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5B21DA2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5E848D7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63F3DD5"/>
    <w:multiLevelType w:val="multilevel"/>
    <w:tmpl w:val="10B2B9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78">
    <w:nsid w:val="36447A3A"/>
    <w:multiLevelType w:val="multilevel"/>
    <w:tmpl w:val="10B2B9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79">
    <w:nsid w:val="36650B72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7E75EDD"/>
    <w:multiLevelType w:val="hybridMultilevel"/>
    <w:tmpl w:val="C99AC2E8"/>
    <w:lvl w:ilvl="0" w:tplc="DE480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8EF64F1"/>
    <w:multiLevelType w:val="multilevel"/>
    <w:tmpl w:val="1F80BC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82">
    <w:nsid w:val="3A0C134D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A382844"/>
    <w:multiLevelType w:val="multilevel"/>
    <w:tmpl w:val="4D26370E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84">
    <w:nsid w:val="3AEB10CE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BC11D8C"/>
    <w:multiLevelType w:val="hybridMultilevel"/>
    <w:tmpl w:val="7ED4EA96"/>
    <w:lvl w:ilvl="0" w:tplc="A52AA43A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3C195B21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>
    <w:nsid w:val="3C716AEC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CEA28FF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3D715809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EBD06E5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F723390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02919D9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036093A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0F00552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0F95060"/>
    <w:multiLevelType w:val="hybridMultilevel"/>
    <w:tmpl w:val="F1526700"/>
    <w:lvl w:ilvl="0" w:tplc="E46EF79C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063BE2"/>
    <w:multiLevelType w:val="multilevel"/>
    <w:tmpl w:val="10B2B9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97">
    <w:nsid w:val="411175D9"/>
    <w:multiLevelType w:val="multilevel"/>
    <w:tmpl w:val="10B2B9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98">
    <w:nsid w:val="413D06FE"/>
    <w:multiLevelType w:val="multilevel"/>
    <w:tmpl w:val="4D26370E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99">
    <w:nsid w:val="41565167"/>
    <w:multiLevelType w:val="multilevel"/>
    <w:tmpl w:val="10B2B9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00">
    <w:nsid w:val="438D356C"/>
    <w:multiLevelType w:val="multilevel"/>
    <w:tmpl w:val="71A2EC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01">
    <w:nsid w:val="43E61BDC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3EE3D91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574410E"/>
    <w:multiLevelType w:val="multilevel"/>
    <w:tmpl w:val="10B2B9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04">
    <w:nsid w:val="47152C42"/>
    <w:multiLevelType w:val="multilevel"/>
    <w:tmpl w:val="1F80BC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05">
    <w:nsid w:val="47ED2195"/>
    <w:multiLevelType w:val="multilevel"/>
    <w:tmpl w:val="10B2B9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06">
    <w:nsid w:val="485529A6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C8682D"/>
    <w:multiLevelType w:val="multilevel"/>
    <w:tmpl w:val="4D26370E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108">
    <w:nsid w:val="48D54CAD"/>
    <w:multiLevelType w:val="multilevel"/>
    <w:tmpl w:val="4D26370E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109">
    <w:nsid w:val="49046D13"/>
    <w:multiLevelType w:val="multilevel"/>
    <w:tmpl w:val="4D26370E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110">
    <w:nsid w:val="498C4AB3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9D07A50"/>
    <w:multiLevelType w:val="multilevel"/>
    <w:tmpl w:val="1F80BC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12">
    <w:nsid w:val="4D3419ED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4E0B317F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E6A06BF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E92014A"/>
    <w:multiLevelType w:val="multilevel"/>
    <w:tmpl w:val="10B2B9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16">
    <w:nsid w:val="4EBC3D66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FEF582D"/>
    <w:multiLevelType w:val="multilevel"/>
    <w:tmpl w:val="1F80BC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18">
    <w:nsid w:val="50B321F3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0B87C2B"/>
    <w:multiLevelType w:val="hybridMultilevel"/>
    <w:tmpl w:val="8C669E10"/>
    <w:lvl w:ilvl="0" w:tplc="DE480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13B1D3D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28E4EF1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6047CD"/>
    <w:multiLevelType w:val="hybridMultilevel"/>
    <w:tmpl w:val="FD02F2F2"/>
    <w:lvl w:ilvl="0" w:tplc="3432E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3">
    <w:nsid w:val="57F357EB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9880930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99B4C22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9A97C14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B244DAC"/>
    <w:multiLevelType w:val="hybridMultilevel"/>
    <w:tmpl w:val="FE584002"/>
    <w:lvl w:ilvl="0" w:tplc="8256945A">
      <w:start w:val="5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BBF7CBC"/>
    <w:multiLevelType w:val="multilevel"/>
    <w:tmpl w:val="4D26370E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129">
    <w:nsid w:val="5CDC2937"/>
    <w:multiLevelType w:val="hybridMultilevel"/>
    <w:tmpl w:val="1444C934"/>
    <w:lvl w:ilvl="0" w:tplc="9224EBF2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ECB5E80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11F346B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1D736E7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20C2DC5"/>
    <w:multiLevelType w:val="multilevel"/>
    <w:tmpl w:val="4D26370E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134">
    <w:nsid w:val="626207F2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31B60A5"/>
    <w:multiLevelType w:val="multilevel"/>
    <w:tmpl w:val="4D26370E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136">
    <w:nsid w:val="646F4A15"/>
    <w:multiLevelType w:val="multilevel"/>
    <w:tmpl w:val="4D26370E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137">
    <w:nsid w:val="64B24561"/>
    <w:multiLevelType w:val="multilevel"/>
    <w:tmpl w:val="10B2B9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38">
    <w:nsid w:val="65A06BEB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5D60900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0">
    <w:nsid w:val="666A4F6B"/>
    <w:multiLevelType w:val="hybridMultilevel"/>
    <w:tmpl w:val="96E8BA54"/>
    <w:lvl w:ilvl="0" w:tplc="D5D01D30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8944B31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B613FC5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BBB292B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C7474F2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CC45C48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6">
    <w:nsid w:val="6D44213B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602F33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8">
    <w:nsid w:val="6E950A76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EE92CAB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0">
    <w:nsid w:val="6F8F11A5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00C5A01"/>
    <w:multiLevelType w:val="multilevel"/>
    <w:tmpl w:val="1F80BC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52">
    <w:nsid w:val="7351338B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48A2AC7"/>
    <w:multiLevelType w:val="hybridMultilevel"/>
    <w:tmpl w:val="AC360CDA"/>
    <w:lvl w:ilvl="0" w:tplc="DE480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4DB49CD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56C7DC4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5C020B0"/>
    <w:multiLevelType w:val="hybridMultilevel"/>
    <w:tmpl w:val="7F6A702A"/>
    <w:lvl w:ilvl="0" w:tplc="726E5B9A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90473BD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9CC551D"/>
    <w:multiLevelType w:val="multilevel"/>
    <w:tmpl w:val="1F80BC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59">
    <w:nsid w:val="7A166F1D"/>
    <w:multiLevelType w:val="hybridMultilevel"/>
    <w:tmpl w:val="1BA03D1C"/>
    <w:lvl w:ilvl="0" w:tplc="DE480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BFC463F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1">
    <w:nsid w:val="7CB61775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2">
    <w:nsid w:val="7D4F1AAA"/>
    <w:multiLevelType w:val="multilevel"/>
    <w:tmpl w:val="10B2B9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63">
    <w:nsid w:val="7D8827FF"/>
    <w:multiLevelType w:val="hybridMultilevel"/>
    <w:tmpl w:val="42CAADA4"/>
    <w:lvl w:ilvl="0" w:tplc="DE480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7DD409BB"/>
    <w:multiLevelType w:val="hybridMultilevel"/>
    <w:tmpl w:val="0D5E5326"/>
    <w:lvl w:ilvl="0" w:tplc="297A7A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E043DC3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6">
    <w:nsid w:val="7E8756D6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E9F6958"/>
    <w:multiLevelType w:val="multilevel"/>
    <w:tmpl w:val="10B2B9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68">
    <w:nsid w:val="7E9F7957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146AB4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F2746AD"/>
    <w:multiLevelType w:val="multilevel"/>
    <w:tmpl w:val="0FB4DA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num w:numId="1">
    <w:abstractNumId w:val="44"/>
  </w:num>
  <w:num w:numId="2">
    <w:abstractNumId w:val="17"/>
  </w:num>
  <w:num w:numId="3">
    <w:abstractNumId w:val="95"/>
  </w:num>
  <w:num w:numId="4">
    <w:abstractNumId w:val="7"/>
  </w:num>
  <w:num w:numId="5">
    <w:abstractNumId w:val="129"/>
  </w:num>
  <w:num w:numId="6">
    <w:abstractNumId w:val="156"/>
  </w:num>
  <w:num w:numId="7">
    <w:abstractNumId w:val="122"/>
  </w:num>
  <w:num w:numId="8">
    <w:abstractNumId w:val="16"/>
  </w:num>
  <w:num w:numId="9">
    <w:abstractNumId w:val="124"/>
  </w:num>
  <w:num w:numId="10">
    <w:abstractNumId w:val="32"/>
  </w:num>
  <w:num w:numId="11">
    <w:abstractNumId w:val="139"/>
  </w:num>
  <w:num w:numId="12">
    <w:abstractNumId w:val="93"/>
  </w:num>
  <w:num w:numId="13">
    <w:abstractNumId w:val="19"/>
  </w:num>
  <w:num w:numId="14">
    <w:abstractNumId w:val="141"/>
  </w:num>
  <w:num w:numId="15">
    <w:abstractNumId w:val="161"/>
  </w:num>
  <w:num w:numId="16">
    <w:abstractNumId w:val="82"/>
  </w:num>
  <w:num w:numId="17">
    <w:abstractNumId w:val="88"/>
  </w:num>
  <w:num w:numId="18">
    <w:abstractNumId w:val="90"/>
  </w:num>
  <w:num w:numId="19">
    <w:abstractNumId w:val="147"/>
  </w:num>
  <w:num w:numId="20">
    <w:abstractNumId w:val="41"/>
  </w:num>
  <w:num w:numId="21">
    <w:abstractNumId w:val="165"/>
  </w:num>
  <w:num w:numId="22">
    <w:abstractNumId w:val="94"/>
  </w:num>
  <w:num w:numId="23">
    <w:abstractNumId w:val="67"/>
  </w:num>
  <w:num w:numId="24">
    <w:abstractNumId w:val="22"/>
  </w:num>
  <w:num w:numId="25">
    <w:abstractNumId w:val="160"/>
  </w:num>
  <w:num w:numId="26">
    <w:abstractNumId w:val="73"/>
  </w:num>
  <w:num w:numId="27">
    <w:abstractNumId w:val="149"/>
  </w:num>
  <w:num w:numId="28">
    <w:abstractNumId w:val="130"/>
  </w:num>
  <w:num w:numId="29">
    <w:abstractNumId w:val="145"/>
  </w:num>
  <w:num w:numId="30">
    <w:abstractNumId w:val="102"/>
  </w:num>
  <w:num w:numId="31">
    <w:abstractNumId w:val="86"/>
  </w:num>
  <w:num w:numId="32">
    <w:abstractNumId w:val="11"/>
  </w:num>
  <w:num w:numId="33">
    <w:abstractNumId w:val="47"/>
  </w:num>
  <w:num w:numId="34">
    <w:abstractNumId w:val="142"/>
  </w:num>
  <w:num w:numId="35">
    <w:abstractNumId w:val="55"/>
  </w:num>
  <w:num w:numId="36">
    <w:abstractNumId w:val="155"/>
  </w:num>
  <w:num w:numId="37">
    <w:abstractNumId w:val="132"/>
  </w:num>
  <w:num w:numId="38">
    <w:abstractNumId w:val="8"/>
  </w:num>
  <w:num w:numId="39">
    <w:abstractNumId w:val="157"/>
  </w:num>
  <w:num w:numId="40">
    <w:abstractNumId w:val="166"/>
  </w:num>
  <w:num w:numId="41">
    <w:abstractNumId w:val="37"/>
  </w:num>
  <w:num w:numId="42">
    <w:abstractNumId w:val="61"/>
  </w:num>
  <w:num w:numId="43">
    <w:abstractNumId w:val="92"/>
  </w:num>
  <w:num w:numId="44">
    <w:abstractNumId w:val="63"/>
  </w:num>
  <w:num w:numId="45">
    <w:abstractNumId w:val="69"/>
  </w:num>
  <w:num w:numId="46">
    <w:abstractNumId w:val="21"/>
  </w:num>
  <w:num w:numId="47">
    <w:abstractNumId w:val="51"/>
  </w:num>
  <w:num w:numId="48">
    <w:abstractNumId w:val="60"/>
  </w:num>
  <w:num w:numId="49">
    <w:abstractNumId w:val="144"/>
  </w:num>
  <w:num w:numId="50">
    <w:abstractNumId w:val="50"/>
  </w:num>
  <w:num w:numId="51">
    <w:abstractNumId w:val="36"/>
  </w:num>
  <w:num w:numId="52">
    <w:abstractNumId w:val="168"/>
  </w:num>
  <w:num w:numId="53">
    <w:abstractNumId w:val="33"/>
  </w:num>
  <w:num w:numId="54">
    <w:abstractNumId w:val="114"/>
  </w:num>
  <w:num w:numId="55">
    <w:abstractNumId w:val="76"/>
  </w:num>
  <w:num w:numId="56">
    <w:abstractNumId w:val="54"/>
  </w:num>
  <w:num w:numId="57">
    <w:abstractNumId w:val="121"/>
  </w:num>
  <w:num w:numId="58">
    <w:abstractNumId w:val="126"/>
  </w:num>
  <w:num w:numId="59">
    <w:abstractNumId w:val="134"/>
  </w:num>
  <w:num w:numId="60">
    <w:abstractNumId w:val="118"/>
  </w:num>
  <w:num w:numId="61">
    <w:abstractNumId w:val="65"/>
  </w:num>
  <w:num w:numId="62">
    <w:abstractNumId w:val="143"/>
  </w:num>
  <w:num w:numId="63">
    <w:abstractNumId w:val="43"/>
  </w:num>
  <w:num w:numId="64">
    <w:abstractNumId w:val="3"/>
  </w:num>
  <w:num w:numId="65">
    <w:abstractNumId w:val="123"/>
  </w:num>
  <w:num w:numId="66">
    <w:abstractNumId w:val="75"/>
  </w:num>
  <w:num w:numId="67">
    <w:abstractNumId w:val="116"/>
  </w:num>
  <w:num w:numId="68">
    <w:abstractNumId w:val="23"/>
  </w:num>
  <w:num w:numId="69">
    <w:abstractNumId w:val="38"/>
  </w:num>
  <w:num w:numId="70">
    <w:abstractNumId w:val="84"/>
  </w:num>
  <w:num w:numId="71">
    <w:abstractNumId w:val="87"/>
  </w:num>
  <w:num w:numId="72">
    <w:abstractNumId w:val="148"/>
  </w:num>
  <w:num w:numId="73">
    <w:abstractNumId w:val="152"/>
  </w:num>
  <w:num w:numId="74">
    <w:abstractNumId w:val="18"/>
  </w:num>
  <w:num w:numId="75">
    <w:abstractNumId w:val="110"/>
  </w:num>
  <w:num w:numId="76">
    <w:abstractNumId w:val="106"/>
  </w:num>
  <w:num w:numId="77">
    <w:abstractNumId w:val="42"/>
  </w:num>
  <w:num w:numId="78">
    <w:abstractNumId w:val="125"/>
  </w:num>
  <w:num w:numId="79">
    <w:abstractNumId w:val="26"/>
  </w:num>
  <w:num w:numId="80">
    <w:abstractNumId w:val="52"/>
  </w:num>
  <w:num w:numId="81">
    <w:abstractNumId w:val="1"/>
  </w:num>
  <w:num w:numId="82">
    <w:abstractNumId w:val="154"/>
  </w:num>
  <w:num w:numId="83">
    <w:abstractNumId w:val="62"/>
  </w:num>
  <w:num w:numId="84">
    <w:abstractNumId w:val="113"/>
  </w:num>
  <w:num w:numId="85">
    <w:abstractNumId w:val="27"/>
  </w:num>
  <w:num w:numId="86">
    <w:abstractNumId w:val="74"/>
  </w:num>
  <w:num w:numId="87">
    <w:abstractNumId w:val="79"/>
  </w:num>
  <w:num w:numId="88">
    <w:abstractNumId w:val="150"/>
  </w:num>
  <w:num w:numId="89">
    <w:abstractNumId w:val="66"/>
  </w:num>
  <w:num w:numId="90">
    <w:abstractNumId w:val="146"/>
  </w:num>
  <w:num w:numId="91">
    <w:abstractNumId w:val="169"/>
  </w:num>
  <w:num w:numId="92">
    <w:abstractNumId w:val="72"/>
  </w:num>
  <w:num w:numId="93">
    <w:abstractNumId w:val="64"/>
  </w:num>
  <w:num w:numId="94">
    <w:abstractNumId w:val="101"/>
  </w:num>
  <w:num w:numId="95">
    <w:abstractNumId w:val="120"/>
  </w:num>
  <w:num w:numId="96">
    <w:abstractNumId w:val="48"/>
  </w:num>
  <w:num w:numId="97">
    <w:abstractNumId w:val="91"/>
  </w:num>
  <w:num w:numId="98">
    <w:abstractNumId w:val="89"/>
  </w:num>
  <w:num w:numId="99">
    <w:abstractNumId w:val="138"/>
  </w:num>
  <w:num w:numId="100">
    <w:abstractNumId w:val="57"/>
  </w:num>
  <w:num w:numId="101">
    <w:abstractNumId w:val="30"/>
  </w:num>
  <w:num w:numId="102">
    <w:abstractNumId w:val="68"/>
  </w:num>
  <w:num w:numId="103">
    <w:abstractNumId w:val="131"/>
  </w:num>
  <w:num w:numId="104">
    <w:abstractNumId w:val="25"/>
  </w:num>
  <w:num w:numId="105">
    <w:abstractNumId w:val="15"/>
  </w:num>
  <w:num w:numId="106">
    <w:abstractNumId w:val="163"/>
  </w:num>
  <w:num w:numId="107">
    <w:abstractNumId w:val="112"/>
  </w:num>
  <w:num w:numId="108">
    <w:abstractNumId w:val="127"/>
  </w:num>
  <w:num w:numId="109">
    <w:abstractNumId w:val="71"/>
  </w:num>
  <w:num w:numId="110">
    <w:abstractNumId w:val="28"/>
  </w:num>
  <w:num w:numId="111">
    <w:abstractNumId w:val="140"/>
  </w:num>
  <w:num w:numId="112">
    <w:abstractNumId w:val="12"/>
  </w:num>
  <w:num w:numId="113">
    <w:abstractNumId w:val="70"/>
  </w:num>
  <w:num w:numId="114">
    <w:abstractNumId w:val="100"/>
  </w:num>
  <w:num w:numId="115">
    <w:abstractNumId w:val="13"/>
  </w:num>
  <w:num w:numId="116">
    <w:abstractNumId w:val="80"/>
  </w:num>
  <w:num w:numId="117">
    <w:abstractNumId w:val="128"/>
  </w:num>
  <w:num w:numId="118">
    <w:abstractNumId w:val="46"/>
  </w:num>
  <w:num w:numId="119">
    <w:abstractNumId w:val="40"/>
  </w:num>
  <w:num w:numId="120">
    <w:abstractNumId w:val="115"/>
  </w:num>
  <w:num w:numId="121">
    <w:abstractNumId w:val="34"/>
  </w:num>
  <w:num w:numId="122">
    <w:abstractNumId w:val="159"/>
  </w:num>
  <w:num w:numId="123">
    <w:abstractNumId w:val="31"/>
  </w:num>
  <w:num w:numId="124">
    <w:abstractNumId w:val="45"/>
  </w:num>
  <w:num w:numId="125">
    <w:abstractNumId w:val="20"/>
  </w:num>
  <w:num w:numId="126">
    <w:abstractNumId w:val="98"/>
  </w:num>
  <w:num w:numId="127">
    <w:abstractNumId w:val="99"/>
  </w:num>
  <w:num w:numId="128">
    <w:abstractNumId w:val="108"/>
  </w:num>
  <w:num w:numId="129">
    <w:abstractNumId w:val="167"/>
  </w:num>
  <w:num w:numId="130">
    <w:abstractNumId w:val="158"/>
  </w:num>
  <w:num w:numId="131">
    <w:abstractNumId w:val="133"/>
  </w:num>
  <w:num w:numId="132">
    <w:abstractNumId w:val="96"/>
  </w:num>
  <w:num w:numId="133">
    <w:abstractNumId w:val="24"/>
  </w:num>
  <w:num w:numId="134">
    <w:abstractNumId w:val="29"/>
  </w:num>
  <w:num w:numId="135">
    <w:abstractNumId w:val="78"/>
  </w:num>
  <w:num w:numId="136">
    <w:abstractNumId w:val="111"/>
  </w:num>
  <w:num w:numId="137">
    <w:abstractNumId w:val="119"/>
  </w:num>
  <w:num w:numId="138">
    <w:abstractNumId w:val="59"/>
  </w:num>
  <w:num w:numId="139">
    <w:abstractNumId w:val="58"/>
  </w:num>
  <w:num w:numId="140">
    <w:abstractNumId w:val="153"/>
  </w:num>
  <w:num w:numId="141">
    <w:abstractNumId w:val="83"/>
  </w:num>
  <w:num w:numId="142">
    <w:abstractNumId w:val="49"/>
  </w:num>
  <w:num w:numId="143">
    <w:abstractNumId w:val="0"/>
  </w:num>
  <w:num w:numId="144">
    <w:abstractNumId w:val="107"/>
  </w:num>
  <w:num w:numId="145">
    <w:abstractNumId w:val="10"/>
  </w:num>
  <w:num w:numId="146">
    <w:abstractNumId w:val="53"/>
  </w:num>
  <w:num w:numId="147">
    <w:abstractNumId w:val="5"/>
  </w:num>
  <w:num w:numId="148">
    <w:abstractNumId w:val="137"/>
  </w:num>
  <w:num w:numId="149">
    <w:abstractNumId w:val="104"/>
  </w:num>
  <w:num w:numId="150">
    <w:abstractNumId w:val="135"/>
  </w:num>
  <w:num w:numId="151">
    <w:abstractNumId w:val="77"/>
  </w:num>
  <w:num w:numId="152">
    <w:abstractNumId w:val="35"/>
  </w:num>
  <w:num w:numId="153">
    <w:abstractNumId w:val="14"/>
  </w:num>
  <w:num w:numId="154">
    <w:abstractNumId w:val="105"/>
  </w:num>
  <w:num w:numId="155">
    <w:abstractNumId w:val="56"/>
  </w:num>
  <w:num w:numId="156">
    <w:abstractNumId w:val="9"/>
  </w:num>
  <w:num w:numId="157">
    <w:abstractNumId w:val="97"/>
  </w:num>
  <w:num w:numId="158">
    <w:abstractNumId w:val="117"/>
  </w:num>
  <w:num w:numId="159">
    <w:abstractNumId w:val="136"/>
  </w:num>
  <w:num w:numId="160">
    <w:abstractNumId w:val="2"/>
  </w:num>
  <w:num w:numId="161">
    <w:abstractNumId w:val="81"/>
  </w:num>
  <w:num w:numId="162">
    <w:abstractNumId w:val="6"/>
  </w:num>
  <w:num w:numId="163">
    <w:abstractNumId w:val="162"/>
  </w:num>
  <w:num w:numId="164">
    <w:abstractNumId w:val="151"/>
  </w:num>
  <w:num w:numId="165">
    <w:abstractNumId w:val="109"/>
  </w:num>
  <w:num w:numId="166">
    <w:abstractNumId w:val="103"/>
  </w:num>
  <w:num w:numId="167">
    <w:abstractNumId w:val="39"/>
  </w:num>
  <w:num w:numId="168">
    <w:abstractNumId w:val="170"/>
  </w:num>
  <w:num w:numId="169">
    <w:abstractNumId w:val="4"/>
  </w:num>
  <w:num w:numId="170">
    <w:abstractNumId w:val="85"/>
  </w:num>
  <w:num w:numId="171">
    <w:abstractNumId w:val="164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84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2E"/>
    <w:rsid w:val="000001FE"/>
    <w:rsid w:val="0000296F"/>
    <w:rsid w:val="00004319"/>
    <w:rsid w:val="0000439A"/>
    <w:rsid w:val="000054B8"/>
    <w:rsid w:val="00006210"/>
    <w:rsid w:val="00006DF9"/>
    <w:rsid w:val="000133FE"/>
    <w:rsid w:val="0001472D"/>
    <w:rsid w:val="00015F20"/>
    <w:rsid w:val="00016052"/>
    <w:rsid w:val="0001659D"/>
    <w:rsid w:val="00016B7F"/>
    <w:rsid w:val="00017363"/>
    <w:rsid w:val="00023BE3"/>
    <w:rsid w:val="00024893"/>
    <w:rsid w:val="00025FAD"/>
    <w:rsid w:val="0002777D"/>
    <w:rsid w:val="00030C5F"/>
    <w:rsid w:val="00030F22"/>
    <w:rsid w:val="0003138E"/>
    <w:rsid w:val="000355A3"/>
    <w:rsid w:val="00037E59"/>
    <w:rsid w:val="00041640"/>
    <w:rsid w:val="00042BF8"/>
    <w:rsid w:val="0004404D"/>
    <w:rsid w:val="000452FC"/>
    <w:rsid w:val="00045A30"/>
    <w:rsid w:val="00047D1C"/>
    <w:rsid w:val="00050664"/>
    <w:rsid w:val="0005235B"/>
    <w:rsid w:val="000556F3"/>
    <w:rsid w:val="0005596F"/>
    <w:rsid w:val="00055B76"/>
    <w:rsid w:val="0005637B"/>
    <w:rsid w:val="0006088A"/>
    <w:rsid w:val="00061C46"/>
    <w:rsid w:val="000624D9"/>
    <w:rsid w:val="00062E69"/>
    <w:rsid w:val="00062F8F"/>
    <w:rsid w:val="00063AF5"/>
    <w:rsid w:val="00064E92"/>
    <w:rsid w:val="00065778"/>
    <w:rsid w:val="0006666B"/>
    <w:rsid w:val="000700B1"/>
    <w:rsid w:val="00070AC9"/>
    <w:rsid w:val="00076A84"/>
    <w:rsid w:val="000809E2"/>
    <w:rsid w:val="00082E00"/>
    <w:rsid w:val="000848F8"/>
    <w:rsid w:val="00084939"/>
    <w:rsid w:val="00085C34"/>
    <w:rsid w:val="000921A1"/>
    <w:rsid w:val="00095CA3"/>
    <w:rsid w:val="00096563"/>
    <w:rsid w:val="00096A23"/>
    <w:rsid w:val="00097902"/>
    <w:rsid w:val="000A3471"/>
    <w:rsid w:val="000A34FF"/>
    <w:rsid w:val="000A4474"/>
    <w:rsid w:val="000A5A92"/>
    <w:rsid w:val="000A6E6B"/>
    <w:rsid w:val="000A77EC"/>
    <w:rsid w:val="000B0EAD"/>
    <w:rsid w:val="000B2F9C"/>
    <w:rsid w:val="000B31E2"/>
    <w:rsid w:val="000B4602"/>
    <w:rsid w:val="000B55EE"/>
    <w:rsid w:val="000B5717"/>
    <w:rsid w:val="000B5FB0"/>
    <w:rsid w:val="000B68F2"/>
    <w:rsid w:val="000B7880"/>
    <w:rsid w:val="000C30F9"/>
    <w:rsid w:val="000C5EF7"/>
    <w:rsid w:val="000C616C"/>
    <w:rsid w:val="000C79CE"/>
    <w:rsid w:val="000D13EF"/>
    <w:rsid w:val="000D1756"/>
    <w:rsid w:val="000D2617"/>
    <w:rsid w:val="000D4385"/>
    <w:rsid w:val="000D5170"/>
    <w:rsid w:val="000D52E2"/>
    <w:rsid w:val="000D5519"/>
    <w:rsid w:val="000D69B5"/>
    <w:rsid w:val="000D6BCC"/>
    <w:rsid w:val="000E00BA"/>
    <w:rsid w:val="000E050C"/>
    <w:rsid w:val="000E23AD"/>
    <w:rsid w:val="000E4B0F"/>
    <w:rsid w:val="000E7099"/>
    <w:rsid w:val="000F1475"/>
    <w:rsid w:val="000F19BC"/>
    <w:rsid w:val="000F1E8C"/>
    <w:rsid w:val="000F2CEF"/>
    <w:rsid w:val="000F52A0"/>
    <w:rsid w:val="000F5FF6"/>
    <w:rsid w:val="000F638E"/>
    <w:rsid w:val="000F6791"/>
    <w:rsid w:val="00101AD9"/>
    <w:rsid w:val="00104444"/>
    <w:rsid w:val="00107AEC"/>
    <w:rsid w:val="001116D3"/>
    <w:rsid w:val="00114082"/>
    <w:rsid w:val="00114502"/>
    <w:rsid w:val="0011522C"/>
    <w:rsid w:val="00116366"/>
    <w:rsid w:val="00123CB6"/>
    <w:rsid w:val="00124102"/>
    <w:rsid w:val="001251FD"/>
    <w:rsid w:val="001274DF"/>
    <w:rsid w:val="00130C53"/>
    <w:rsid w:val="001431DC"/>
    <w:rsid w:val="0014341B"/>
    <w:rsid w:val="00147CA2"/>
    <w:rsid w:val="00151541"/>
    <w:rsid w:val="00151D90"/>
    <w:rsid w:val="0015258B"/>
    <w:rsid w:val="00153CD5"/>
    <w:rsid w:val="00153CDB"/>
    <w:rsid w:val="00154805"/>
    <w:rsid w:val="00154FAF"/>
    <w:rsid w:val="00157574"/>
    <w:rsid w:val="00157AA4"/>
    <w:rsid w:val="001610C4"/>
    <w:rsid w:val="00161702"/>
    <w:rsid w:val="0016217F"/>
    <w:rsid w:val="0016363E"/>
    <w:rsid w:val="00164E44"/>
    <w:rsid w:val="001726D0"/>
    <w:rsid w:val="0017457E"/>
    <w:rsid w:val="00174B5D"/>
    <w:rsid w:val="00175105"/>
    <w:rsid w:val="00177FBA"/>
    <w:rsid w:val="001816F9"/>
    <w:rsid w:val="0018312F"/>
    <w:rsid w:val="0018382C"/>
    <w:rsid w:val="001914F0"/>
    <w:rsid w:val="00193561"/>
    <w:rsid w:val="00193F31"/>
    <w:rsid w:val="0019769A"/>
    <w:rsid w:val="001977A6"/>
    <w:rsid w:val="001A18C3"/>
    <w:rsid w:val="001A20C0"/>
    <w:rsid w:val="001A494B"/>
    <w:rsid w:val="001A601C"/>
    <w:rsid w:val="001B013C"/>
    <w:rsid w:val="001B1101"/>
    <w:rsid w:val="001B20C0"/>
    <w:rsid w:val="001B2702"/>
    <w:rsid w:val="001B6C2E"/>
    <w:rsid w:val="001B7406"/>
    <w:rsid w:val="001C0272"/>
    <w:rsid w:val="001C0698"/>
    <w:rsid w:val="001C1037"/>
    <w:rsid w:val="001C18AC"/>
    <w:rsid w:val="001C1C8B"/>
    <w:rsid w:val="001C3BF7"/>
    <w:rsid w:val="001C5B12"/>
    <w:rsid w:val="001C6DB7"/>
    <w:rsid w:val="001C6FAD"/>
    <w:rsid w:val="001C7256"/>
    <w:rsid w:val="001D1CC3"/>
    <w:rsid w:val="001D2BA5"/>
    <w:rsid w:val="001E09A4"/>
    <w:rsid w:val="001E0B2B"/>
    <w:rsid w:val="001E0F98"/>
    <w:rsid w:val="001E2916"/>
    <w:rsid w:val="001E3AE4"/>
    <w:rsid w:val="001E6B26"/>
    <w:rsid w:val="001E7C03"/>
    <w:rsid w:val="001F0650"/>
    <w:rsid w:val="001F37A7"/>
    <w:rsid w:val="001F4389"/>
    <w:rsid w:val="001F6084"/>
    <w:rsid w:val="001F79D9"/>
    <w:rsid w:val="001F7F24"/>
    <w:rsid w:val="001F7FEF"/>
    <w:rsid w:val="00200831"/>
    <w:rsid w:val="0020106F"/>
    <w:rsid w:val="00201458"/>
    <w:rsid w:val="00201E67"/>
    <w:rsid w:val="00201FF8"/>
    <w:rsid w:val="00202AF1"/>
    <w:rsid w:val="0020362C"/>
    <w:rsid w:val="002052A6"/>
    <w:rsid w:val="0020534B"/>
    <w:rsid w:val="002057BB"/>
    <w:rsid w:val="00206079"/>
    <w:rsid w:val="00206C67"/>
    <w:rsid w:val="00212DF0"/>
    <w:rsid w:val="00213AF4"/>
    <w:rsid w:val="002140F6"/>
    <w:rsid w:val="00214215"/>
    <w:rsid w:val="00217900"/>
    <w:rsid w:val="00217C32"/>
    <w:rsid w:val="0022106E"/>
    <w:rsid w:val="00221291"/>
    <w:rsid w:val="00221C88"/>
    <w:rsid w:val="002239C3"/>
    <w:rsid w:val="00225C0E"/>
    <w:rsid w:val="0022760C"/>
    <w:rsid w:val="00230EC8"/>
    <w:rsid w:val="00235680"/>
    <w:rsid w:val="002371B4"/>
    <w:rsid w:val="00242248"/>
    <w:rsid w:val="002426D5"/>
    <w:rsid w:val="002467A0"/>
    <w:rsid w:val="00246ACD"/>
    <w:rsid w:val="002477D7"/>
    <w:rsid w:val="002507CA"/>
    <w:rsid w:val="00251CE1"/>
    <w:rsid w:val="002523DE"/>
    <w:rsid w:val="00256585"/>
    <w:rsid w:val="00256930"/>
    <w:rsid w:val="0026034B"/>
    <w:rsid w:val="00261FAF"/>
    <w:rsid w:val="00263F60"/>
    <w:rsid w:val="002643D7"/>
    <w:rsid w:val="00266923"/>
    <w:rsid w:val="0027089B"/>
    <w:rsid w:val="002709C9"/>
    <w:rsid w:val="00272653"/>
    <w:rsid w:val="002736DF"/>
    <w:rsid w:val="002737F4"/>
    <w:rsid w:val="00274322"/>
    <w:rsid w:val="00276960"/>
    <w:rsid w:val="00277AA4"/>
    <w:rsid w:val="00277F60"/>
    <w:rsid w:val="00282789"/>
    <w:rsid w:val="002831EF"/>
    <w:rsid w:val="002833DB"/>
    <w:rsid w:val="00284A03"/>
    <w:rsid w:val="00284C5A"/>
    <w:rsid w:val="0028511A"/>
    <w:rsid w:val="00285D56"/>
    <w:rsid w:val="0028711D"/>
    <w:rsid w:val="00290200"/>
    <w:rsid w:val="00292216"/>
    <w:rsid w:val="00292ED1"/>
    <w:rsid w:val="00294443"/>
    <w:rsid w:val="00295475"/>
    <w:rsid w:val="00295C43"/>
    <w:rsid w:val="00296A53"/>
    <w:rsid w:val="00296DAB"/>
    <w:rsid w:val="00297CA5"/>
    <w:rsid w:val="002A0DC5"/>
    <w:rsid w:val="002A1920"/>
    <w:rsid w:val="002A1C67"/>
    <w:rsid w:val="002A6059"/>
    <w:rsid w:val="002A66BD"/>
    <w:rsid w:val="002A7ABA"/>
    <w:rsid w:val="002B1CB9"/>
    <w:rsid w:val="002B3B31"/>
    <w:rsid w:val="002B3ED4"/>
    <w:rsid w:val="002B3F20"/>
    <w:rsid w:val="002B3F9F"/>
    <w:rsid w:val="002B3FFC"/>
    <w:rsid w:val="002B7089"/>
    <w:rsid w:val="002C00F9"/>
    <w:rsid w:val="002C0209"/>
    <w:rsid w:val="002C0515"/>
    <w:rsid w:val="002C0600"/>
    <w:rsid w:val="002C273A"/>
    <w:rsid w:val="002C2D85"/>
    <w:rsid w:val="002C3255"/>
    <w:rsid w:val="002C466A"/>
    <w:rsid w:val="002C572B"/>
    <w:rsid w:val="002C5CDC"/>
    <w:rsid w:val="002D169B"/>
    <w:rsid w:val="002D6F98"/>
    <w:rsid w:val="002E0894"/>
    <w:rsid w:val="002E1962"/>
    <w:rsid w:val="002E1B8F"/>
    <w:rsid w:val="002E2B98"/>
    <w:rsid w:val="002E2C7C"/>
    <w:rsid w:val="002E4D95"/>
    <w:rsid w:val="002E6AC3"/>
    <w:rsid w:val="002F07FB"/>
    <w:rsid w:val="002F3169"/>
    <w:rsid w:val="002F420C"/>
    <w:rsid w:val="002F4E6D"/>
    <w:rsid w:val="002F6B47"/>
    <w:rsid w:val="00301227"/>
    <w:rsid w:val="00301229"/>
    <w:rsid w:val="0030560C"/>
    <w:rsid w:val="003061BF"/>
    <w:rsid w:val="00310179"/>
    <w:rsid w:val="0031288C"/>
    <w:rsid w:val="00312AEE"/>
    <w:rsid w:val="0031752E"/>
    <w:rsid w:val="0031796E"/>
    <w:rsid w:val="003200DE"/>
    <w:rsid w:val="00321226"/>
    <w:rsid w:val="00322BF4"/>
    <w:rsid w:val="00323003"/>
    <w:rsid w:val="0032651E"/>
    <w:rsid w:val="0032726D"/>
    <w:rsid w:val="00331470"/>
    <w:rsid w:val="003318FD"/>
    <w:rsid w:val="00331AC3"/>
    <w:rsid w:val="00331C61"/>
    <w:rsid w:val="0033355D"/>
    <w:rsid w:val="00333E17"/>
    <w:rsid w:val="00335851"/>
    <w:rsid w:val="00335EAD"/>
    <w:rsid w:val="0034755F"/>
    <w:rsid w:val="003477E9"/>
    <w:rsid w:val="00350191"/>
    <w:rsid w:val="0035045B"/>
    <w:rsid w:val="00350A33"/>
    <w:rsid w:val="00352556"/>
    <w:rsid w:val="00352730"/>
    <w:rsid w:val="003552A7"/>
    <w:rsid w:val="003639ED"/>
    <w:rsid w:val="00363DF9"/>
    <w:rsid w:val="00364B0E"/>
    <w:rsid w:val="00370669"/>
    <w:rsid w:val="00371E24"/>
    <w:rsid w:val="00372698"/>
    <w:rsid w:val="00375269"/>
    <w:rsid w:val="00377563"/>
    <w:rsid w:val="00377908"/>
    <w:rsid w:val="003804CC"/>
    <w:rsid w:val="00380D65"/>
    <w:rsid w:val="0038118B"/>
    <w:rsid w:val="00382ACE"/>
    <w:rsid w:val="00382DAC"/>
    <w:rsid w:val="00384432"/>
    <w:rsid w:val="0038483F"/>
    <w:rsid w:val="00384CE3"/>
    <w:rsid w:val="00386586"/>
    <w:rsid w:val="00387206"/>
    <w:rsid w:val="00387E55"/>
    <w:rsid w:val="00390B95"/>
    <w:rsid w:val="0039165E"/>
    <w:rsid w:val="00394B35"/>
    <w:rsid w:val="003952DF"/>
    <w:rsid w:val="00397911"/>
    <w:rsid w:val="00397B5E"/>
    <w:rsid w:val="00397C21"/>
    <w:rsid w:val="003A0430"/>
    <w:rsid w:val="003A053B"/>
    <w:rsid w:val="003A14D8"/>
    <w:rsid w:val="003A159D"/>
    <w:rsid w:val="003A1EEC"/>
    <w:rsid w:val="003A2869"/>
    <w:rsid w:val="003B077C"/>
    <w:rsid w:val="003B0D05"/>
    <w:rsid w:val="003B3ADA"/>
    <w:rsid w:val="003B4A49"/>
    <w:rsid w:val="003B521C"/>
    <w:rsid w:val="003B52F9"/>
    <w:rsid w:val="003B5393"/>
    <w:rsid w:val="003B6C7E"/>
    <w:rsid w:val="003C0105"/>
    <w:rsid w:val="003C02C7"/>
    <w:rsid w:val="003C11D4"/>
    <w:rsid w:val="003C2176"/>
    <w:rsid w:val="003C21D9"/>
    <w:rsid w:val="003C2BB4"/>
    <w:rsid w:val="003C3976"/>
    <w:rsid w:val="003C4FD3"/>
    <w:rsid w:val="003D674A"/>
    <w:rsid w:val="003D76C6"/>
    <w:rsid w:val="003E0C39"/>
    <w:rsid w:val="003E10E6"/>
    <w:rsid w:val="003E2B0A"/>
    <w:rsid w:val="003E2CEF"/>
    <w:rsid w:val="003E6768"/>
    <w:rsid w:val="003E7768"/>
    <w:rsid w:val="003F34C8"/>
    <w:rsid w:val="003F387C"/>
    <w:rsid w:val="00405B83"/>
    <w:rsid w:val="00411498"/>
    <w:rsid w:val="0041212E"/>
    <w:rsid w:val="00412A86"/>
    <w:rsid w:val="00412FB8"/>
    <w:rsid w:val="00413219"/>
    <w:rsid w:val="00413F12"/>
    <w:rsid w:val="004176AB"/>
    <w:rsid w:val="004177B8"/>
    <w:rsid w:val="00417966"/>
    <w:rsid w:val="004200C8"/>
    <w:rsid w:val="004204F3"/>
    <w:rsid w:val="004208EC"/>
    <w:rsid w:val="004213B6"/>
    <w:rsid w:val="0042173A"/>
    <w:rsid w:val="00421A5D"/>
    <w:rsid w:val="00424083"/>
    <w:rsid w:val="00424E5C"/>
    <w:rsid w:val="00425F02"/>
    <w:rsid w:val="00426296"/>
    <w:rsid w:val="004310D5"/>
    <w:rsid w:val="0043149B"/>
    <w:rsid w:val="00431878"/>
    <w:rsid w:val="00431F98"/>
    <w:rsid w:val="004336E7"/>
    <w:rsid w:val="004344AB"/>
    <w:rsid w:val="00436935"/>
    <w:rsid w:val="00441306"/>
    <w:rsid w:val="00446F58"/>
    <w:rsid w:val="00452998"/>
    <w:rsid w:val="00453C1D"/>
    <w:rsid w:val="0045430C"/>
    <w:rsid w:val="00454AA2"/>
    <w:rsid w:val="00455FC1"/>
    <w:rsid w:val="004563F7"/>
    <w:rsid w:val="00456E44"/>
    <w:rsid w:val="00460612"/>
    <w:rsid w:val="00460FE3"/>
    <w:rsid w:val="00461744"/>
    <w:rsid w:val="0046207F"/>
    <w:rsid w:val="00464325"/>
    <w:rsid w:val="00464C0C"/>
    <w:rsid w:val="00465409"/>
    <w:rsid w:val="0046723D"/>
    <w:rsid w:val="0046752B"/>
    <w:rsid w:val="00473403"/>
    <w:rsid w:val="004757EF"/>
    <w:rsid w:val="0047711C"/>
    <w:rsid w:val="00477D1D"/>
    <w:rsid w:val="00480265"/>
    <w:rsid w:val="00480844"/>
    <w:rsid w:val="00492D2F"/>
    <w:rsid w:val="004A43F1"/>
    <w:rsid w:val="004A5DA7"/>
    <w:rsid w:val="004A7DFA"/>
    <w:rsid w:val="004B0C5B"/>
    <w:rsid w:val="004B1AFC"/>
    <w:rsid w:val="004B2749"/>
    <w:rsid w:val="004B35E4"/>
    <w:rsid w:val="004B4538"/>
    <w:rsid w:val="004B49AC"/>
    <w:rsid w:val="004B7A4A"/>
    <w:rsid w:val="004C1330"/>
    <w:rsid w:val="004C14C1"/>
    <w:rsid w:val="004C34EC"/>
    <w:rsid w:val="004C5B35"/>
    <w:rsid w:val="004C6434"/>
    <w:rsid w:val="004C6DDB"/>
    <w:rsid w:val="004D116E"/>
    <w:rsid w:val="004D1E21"/>
    <w:rsid w:val="004D1EBC"/>
    <w:rsid w:val="004D4DF8"/>
    <w:rsid w:val="004D5146"/>
    <w:rsid w:val="004D5670"/>
    <w:rsid w:val="004D6369"/>
    <w:rsid w:val="004E34BA"/>
    <w:rsid w:val="004E3D49"/>
    <w:rsid w:val="004E4912"/>
    <w:rsid w:val="004E4DA0"/>
    <w:rsid w:val="004E5154"/>
    <w:rsid w:val="004E56D1"/>
    <w:rsid w:val="004F0205"/>
    <w:rsid w:val="004F1400"/>
    <w:rsid w:val="004F1B5F"/>
    <w:rsid w:val="004F3982"/>
    <w:rsid w:val="004F40E0"/>
    <w:rsid w:val="004F5CFE"/>
    <w:rsid w:val="00504405"/>
    <w:rsid w:val="005070CF"/>
    <w:rsid w:val="00507766"/>
    <w:rsid w:val="0051368A"/>
    <w:rsid w:val="00513888"/>
    <w:rsid w:val="00514FB9"/>
    <w:rsid w:val="0052198A"/>
    <w:rsid w:val="00522E50"/>
    <w:rsid w:val="00523519"/>
    <w:rsid w:val="005235EF"/>
    <w:rsid w:val="00524FD4"/>
    <w:rsid w:val="00525F73"/>
    <w:rsid w:val="00530993"/>
    <w:rsid w:val="00530CD4"/>
    <w:rsid w:val="00531321"/>
    <w:rsid w:val="00533E8C"/>
    <w:rsid w:val="00534ED2"/>
    <w:rsid w:val="00535E3E"/>
    <w:rsid w:val="00536115"/>
    <w:rsid w:val="00540590"/>
    <w:rsid w:val="00540B21"/>
    <w:rsid w:val="0054134F"/>
    <w:rsid w:val="0054230E"/>
    <w:rsid w:val="005427CC"/>
    <w:rsid w:val="0054280F"/>
    <w:rsid w:val="00543510"/>
    <w:rsid w:val="0054466C"/>
    <w:rsid w:val="00550FCA"/>
    <w:rsid w:val="00552ED9"/>
    <w:rsid w:val="00552F76"/>
    <w:rsid w:val="00553758"/>
    <w:rsid w:val="00553BB2"/>
    <w:rsid w:val="00556AD1"/>
    <w:rsid w:val="005579FB"/>
    <w:rsid w:val="00560E92"/>
    <w:rsid w:val="00561029"/>
    <w:rsid w:val="00563111"/>
    <w:rsid w:val="00563506"/>
    <w:rsid w:val="00564840"/>
    <w:rsid w:val="00570FE0"/>
    <w:rsid w:val="0057117E"/>
    <w:rsid w:val="00572A70"/>
    <w:rsid w:val="0058014F"/>
    <w:rsid w:val="00581E4C"/>
    <w:rsid w:val="00583386"/>
    <w:rsid w:val="0058405B"/>
    <w:rsid w:val="005852AF"/>
    <w:rsid w:val="00587407"/>
    <w:rsid w:val="00587513"/>
    <w:rsid w:val="00591F5C"/>
    <w:rsid w:val="00592222"/>
    <w:rsid w:val="005960BD"/>
    <w:rsid w:val="005966BB"/>
    <w:rsid w:val="005A1A12"/>
    <w:rsid w:val="005A1FD2"/>
    <w:rsid w:val="005A2CC3"/>
    <w:rsid w:val="005A3F0F"/>
    <w:rsid w:val="005A64BC"/>
    <w:rsid w:val="005A76D3"/>
    <w:rsid w:val="005A7B0E"/>
    <w:rsid w:val="005B1FBA"/>
    <w:rsid w:val="005B3B90"/>
    <w:rsid w:val="005B52F8"/>
    <w:rsid w:val="005B5AC3"/>
    <w:rsid w:val="005B7EB3"/>
    <w:rsid w:val="005C02D7"/>
    <w:rsid w:val="005C18AF"/>
    <w:rsid w:val="005C2ABB"/>
    <w:rsid w:val="005C355F"/>
    <w:rsid w:val="005C4B7E"/>
    <w:rsid w:val="005C6679"/>
    <w:rsid w:val="005C6AB0"/>
    <w:rsid w:val="005D1E22"/>
    <w:rsid w:val="005D26DC"/>
    <w:rsid w:val="005D2DBF"/>
    <w:rsid w:val="005D3858"/>
    <w:rsid w:val="005D599D"/>
    <w:rsid w:val="005D6072"/>
    <w:rsid w:val="005D6E99"/>
    <w:rsid w:val="005D752F"/>
    <w:rsid w:val="005D79F1"/>
    <w:rsid w:val="005D7D79"/>
    <w:rsid w:val="005E0226"/>
    <w:rsid w:val="005E71C9"/>
    <w:rsid w:val="005F3BA6"/>
    <w:rsid w:val="005F4667"/>
    <w:rsid w:val="005F64A6"/>
    <w:rsid w:val="005F7D96"/>
    <w:rsid w:val="00600C6F"/>
    <w:rsid w:val="006011BA"/>
    <w:rsid w:val="00601F9C"/>
    <w:rsid w:val="00602A9C"/>
    <w:rsid w:val="00602DA8"/>
    <w:rsid w:val="006031E5"/>
    <w:rsid w:val="00605E25"/>
    <w:rsid w:val="00611C6C"/>
    <w:rsid w:val="00612337"/>
    <w:rsid w:val="0061482D"/>
    <w:rsid w:val="00621FAF"/>
    <w:rsid w:val="00632D99"/>
    <w:rsid w:val="0063353A"/>
    <w:rsid w:val="00636799"/>
    <w:rsid w:val="00641A4D"/>
    <w:rsid w:val="00643871"/>
    <w:rsid w:val="00643B9C"/>
    <w:rsid w:val="00644C2D"/>
    <w:rsid w:val="00644D07"/>
    <w:rsid w:val="006456C0"/>
    <w:rsid w:val="00646D5E"/>
    <w:rsid w:val="006513D8"/>
    <w:rsid w:val="00651E02"/>
    <w:rsid w:val="006520F1"/>
    <w:rsid w:val="00654E5E"/>
    <w:rsid w:val="006550E5"/>
    <w:rsid w:val="00655803"/>
    <w:rsid w:val="00656283"/>
    <w:rsid w:val="006562C6"/>
    <w:rsid w:val="0065713F"/>
    <w:rsid w:val="0065753C"/>
    <w:rsid w:val="0066090A"/>
    <w:rsid w:val="00663531"/>
    <w:rsid w:val="0066395C"/>
    <w:rsid w:val="00665069"/>
    <w:rsid w:val="00665B0B"/>
    <w:rsid w:val="00667E5A"/>
    <w:rsid w:val="0067206E"/>
    <w:rsid w:val="00672CBE"/>
    <w:rsid w:val="006736F7"/>
    <w:rsid w:val="00673972"/>
    <w:rsid w:val="00676E93"/>
    <w:rsid w:val="00680324"/>
    <w:rsid w:val="00684280"/>
    <w:rsid w:val="00692016"/>
    <w:rsid w:val="00695116"/>
    <w:rsid w:val="006957C4"/>
    <w:rsid w:val="00696E3A"/>
    <w:rsid w:val="00697178"/>
    <w:rsid w:val="00697C1A"/>
    <w:rsid w:val="006A1730"/>
    <w:rsid w:val="006A1862"/>
    <w:rsid w:val="006A18B0"/>
    <w:rsid w:val="006A1B1B"/>
    <w:rsid w:val="006A2CAE"/>
    <w:rsid w:val="006A2E6E"/>
    <w:rsid w:val="006A4018"/>
    <w:rsid w:val="006A4808"/>
    <w:rsid w:val="006A5820"/>
    <w:rsid w:val="006A66D1"/>
    <w:rsid w:val="006A6A81"/>
    <w:rsid w:val="006B2EA3"/>
    <w:rsid w:val="006B33CB"/>
    <w:rsid w:val="006B494B"/>
    <w:rsid w:val="006B78AF"/>
    <w:rsid w:val="006B7A7D"/>
    <w:rsid w:val="006C030D"/>
    <w:rsid w:val="006C26D3"/>
    <w:rsid w:val="006C3D7F"/>
    <w:rsid w:val="006C4596"/>
    <w:rsid w:val="006C495E"/>
    <w:rsid w:val="006C4A88"/>
    <w:rsid w:val="006C4E03"/>
    <w:rsid w:val="006D3318"/>
    <w:rsid w:val="006D6CB3"/>
    <w:rsid w:val="006D7085"/>
    <w:rsid w:val="006D7691"/>
    <w:rsid w:val="006D7E84"/>
    <w:rsid w:val="006D7FAE"/>
    <w:rsid w:val="006E097E"/>
    <w:rsid w:val="006E1B02"/>
    <w:rsid w:val="006F1219"/>
    <w:rsid w:val="006F121C"/>
    <w:rsid w:val="006F3B93"/>
    <w:rsid w:val="006F7813"/>
    <w:rsid w:val="006F7A69"/>
    <w:rsid w:val="006F7E90"/>
    <w:rsid w:val="007028E7"/>
    <w:rsid w:val="0070444C"/>
    <w:rsid w:val="00704DCD"/>
    <w:rsid w:val="00705142"/>
    <w:rsid w:val="00706DB1"/>
    <w:rsid w:val="00707A38"/>
    <w:rsid w:val="00707AD8"/>
    <w:rsid w:val="0071021C"/>
    <w:rsid w:val="007132D4"/>
    <w:rsid w:val="0071491B"/>
    <w:rsid w:val="0071643C"/>
    <w:rsid w:val="00716824"/>
    <w:rsid w:val="00716886"/>
    <w:rsid w:val="00716C73"/>
    <w:rsid w:val="00722924"/>
    <w:rsid w:val="00722BC6"/>
    <w:rsid w:val="00726129"/>
    <w:rsid w:val="00726904"/>
    <w:rsid w:val="00726FD3"/>
    <w:rsid w:val="00727284"/>
    <w:rsid w:val="00731AAD"/>
    <w:rsid w:val="00731F32"/>
    <w:rsid w:val="0073270E"/>
    <w:rsid w:val="00732E0F"/>
    <w:rsid w:val="007349F0"/>
    <w:rsid w:val="00736401"/>
    <w:rsid w:val="007364D5"/>
    <w:rsid w:val="00737488"/>
    <w:rsid w:val="00737DC7"/>
    <w:rsid w:val="00743A83"/>
    <w:rsid w:val="00744723"/>
    <w:rsid w:val="00745811"/>
    <w:rsid w:val="00746A59"/>
    <w:rsid w:val="00750088"/>
    <w:rsid w:val="00751259"/>
    <w:rsid w:val="0075126C"/>
    <w:rsid w:val="007516A4"/>
    <w:rsid w:val="00754574"/>
    <w:rsid w:val="0075469E"/>
    <w:rsid w:val="00754BB7"/>
    <w:rsid w:val="00757698"/>
    <w:rsid w:val="007643CD"/>
    <w:rsid w:val="00765CB0"/>
    <w:rsid w:val="00771554"/>
    <w:rsid w:val="007716F2"/>
    <w:rsid w:val="00771E65"/>
    <w:rsid w:val="007725E4"/>
    <w:rsid w:val="00774204"/>
    <w:rsid w:val="007826C3"/>
    <w:rsid w:val="00784C9C"/>
    <w:rsid w:val="00785B51"/>
    <w:rsid w:val="00785FF9"/>
    <w:rsid w:val="007867CE"/>
    <w:rsid w:val="00786958"/>
    <w:rsid w:val="00786EF0"/>
    <w:rsid w:val="00787019"/>
    <w:rsid w:val="00787E28"/>
    <w:rsid w:val="00790883"/>
    <w:rsid w:val="007908F3"/>
    <w:rsid w:val="00792B84"/>
    <w:rsid w:val="0079573E"/>
    <w:rsid w:val="007A0C10"/>
    <w:rsid w:val="007A12D2"/>
    <w:rsid w:val="007A1C0C"/>
    <w:rsid w:val="007A2D86"/>
    <w:rsid w:val="007A4D36"/>
    <w:rsid w:val="007A4DE0"/>
    <w:rsid w:val="007B3B57"/>
    <w:rsid w:val="007B3CDB"/>
    <w:rsid w:val="007B4AD4"/>
    <w:rsid w:val="007B7A5B"/>
    <w:rsid w:val="007C2736"/>
    <w:rsid w:val="007C2E30"/>
    <w:rsid w:val="007D0097"/>
    <w:rsid w:val="007D0E1D"/>
    <w:rsid w:val="007D0FB2"/>
    <w:rsid w:val="007D30AA"/>
    <w:rsid w:val="007D3AE6"/>
    <w:rsid w:val="007E002F"/>
    <w:rsid w:val="007E1452"/>
    <w:rsid w:val="007E326E"/>
    <w:rsid w:val="007E4BCC"/>
    <w:rsid w:val="007E73C6"/>
    <w:rsid w:val="007F41E5"/>
    <w:rsid w:val="007F5019"/>
    <w:rsid w:val="007F5A22"/>
    <w:rsid w:val="007F6795"/>
    <w:rsid w:val="007F7237"/>
    <w:rsid w:val="007F760B"/>
    <w:rsid w:val="00800286"/>
    <w:rsid w:val="00802171"/>
    <w:rsid w:val="008037F9"/>
    <w:rsid w:val="00804C83"/>
    <w:rsid w:val="00805A19"/>
    <w:rsid w:val="00805DA5"/>
    <w:rsid w:val="00805DF8"/>
    <w:rsid w:val="0080746E"/>
    <w:rsid w:val="008105F7"/>
    <w:rsid w:val="00811CE8"/>
    <w:rsid w:val="0081272A"/>
    <w:rsid w:val="008138FB"/>
    <w:rsid w:val="0081409D"/>
    <w:rsid w:val="008168CC"/>
    <w:rsid w:val="0082106B"/>
    <w:rsid w:val="00821FCE"/>
    <w:rsid w:val="0082231B"/>
    <w:rsid w:val="008228BC"/>
    <w:rsid w:val="00823401"/>
    <w:rsid w:val="00825D30"/>
    <w:rsid w:val="008310F8"/>
    <w:rsid w:val="00831D60"/>
    <w:rsid w:val="00833016"/>
    <w:rsid w:val="00835694"/>
    <w:rsid w:val="00837789"/>
    <w:rsid w:val="00837992"/>
    <w:rsid w:val="00841BCE"/>
    <w:rsid w:val="00847DFE"/>
    <w:rsid w:val="00852CDC"/>
    <w:rsid w:val="008539A5"/>
    <w:rsid w:val="008555DC"/>
    <w:rsid w:val="008576B3"/>
    <w:rsid w:val="008614FF"/>
    <w:rsid w:val="00865897"/>
    <w:rsid w:val="00872D7C"/>
    <w:rsid w:val="0087399E"/>
    <w:rsid w:val="008753D3"/>
    <w:rsid w:val="0087640F"/>
    <w:rsid w:val="008774AD"/>
    <w:rsid w:val="008803BB"/>
    <w:rsid w:val="00882021"/>
    <w:rsid w:val="00884483"/>
    <w:rsid w:val="00884F3F"/>
    <w:rsid w:val="00885E74"/>
    <w:rsid w:val="00887BD6"/>
    <w:rsid w:val="00887D37"/>
    <w:rsid w:val="00887EDC"/>
    <w:rsid w:val="00890592"/>
    <w:rsid w:val="00891575"/>
    <w:rsid w:val="008924BB"/>
    <w:rsid w:val="00894672"/>
    <w:rsid w:val="00896028"/>
    <w:rsid w:val="008962B3"/>
    <w:rsid w:val="008965B2"/>
    <w:rsid w:val="008A30FA"/>
    <w:rsid w:val="008A40DC"/>
    <w:rsid w:val="008A42E7"/>
    <w:rsid w:val="008A73CC"/>
    <w:rsid w:val="008A7812"/>
    <w:rsid w:val="008B1A47"/>
    <w:rsid w:val="008B2197"/>
    <w:rsid w:val="008B264A"/>
    <w:rsid w:val="008B33FE"/>
    <w:rsid w:val="008B40F0"/>
    <w:rsid w:val="008B459B"/>
    <w:rsid w:val="008B4B02"/>
    <w:rsid w:val="008B7C79"/>
    <w:rsid w:val="008B7CD0"/>
    <w:rsid w:val="008C111B"/>
    <w:rsid w:val="008C3951"/>
    <w:rsid w:val="008C5038"/>
    <w:rsid w:val="008C68BA"/>
    <w:rsid w:val="008C761C"/>
    <w:rsid w:val="008C7754"/>
    <w:rsid w:val="008C7808"/>
    <w:rsid w:val="008D0D4D"/>
    <w:rsid w:val="008D1574"/>
    <w:rsid w:val="008D2503"/>
    <w:rsid w:val="008D4A68"/>
    <w:rsid w:val="008D6EB5"/>
    <w:rsid w:val="008D6F90"/>
    <w:rsid w:val="008E47DF"/>
    <w:rsid w:val="008E4EF2"/>
    <w:rsid w:val="008E584F"/>
    <w:rsid w:val="008E656D"/>
    <w:rsid w:val="008E72F2"/>
    <w:rsid w:val="008E7E02"/>
    <w:rsid w:val="008F16A7"/>
    <w:rsid w:val="008F3B5A"/>
    <w:rsid w:val="008F4B7A"/>
    <w:rsid w:val="008F6DDC"/>
    <w:rsid w:val="008F70A7"/>
    <w:rsid w:val="008F7A9F"/>
    <w:rsid w:val="00900FA1"/>
    <w:rsid w:val="00902692"/>
    <w:rsid w:val="0090499C"/>
    <w:rsid w:val="00905D40"/>
    <w:rsid w:val="00906A0B"/>
    <w:rsid w:val="00911E3A"/>
    <w:rsid w:val="0091281D"/>
    <w:rsid w:val="0091702F"/>
    <w:rsid w:val="009172A4"/>
    <w:rsid w:val="00917D0F"/>
    <w:rsid w:val="00920C2B"/>
    <w:rsid w:val="009213E6"/>
    <w:rsid w:val="0092266F"/>
    <w:rsid w:val="00926186"/>
    <w:rsid w:val="0093112E"/>
    <w:rsid w:val="009343AB"/>
    <w:rsid w:val="009357BA"/>
    <w:rsid w:val="0093763A"/>
    <w:rsid w:val="0093782B"/>
    <w:rsid w:val="0094157F"/>
    <w:rsid w:val="009420BD"/>
    <w:rsid w:val="0094286C"/>
    <w:rsid w:val="00942919"/>
    <w:rsid w:val="009434C9"/>
    <w:rsid w:val="009442AB"/>
    <w:rsid w:val="009449F2"/>
    <w:rsid w:val="0094563A"/>
    <w:rsid w:val="00952DEE"/>
    <w:rsid w:val="00953212"/>
    <w:rsid w:val="00954A75"/>
    <w:rsid w:val="0095606F"/>
    <w:rsid w:val="00957A52"/>
    <w:rsid w:val="009627B6"/>
    <w:rsid w:val="00963070"/>
    <w:rsid w:val="009703AF"/>
    <w:rsid w:val="009726CD"/>
    <w:rsid w:val="00972EDC"/>
    <w:rsid w:val="0098056C"/>
    <w:rsid w:val="009811D5"/>
    <w:rsid w:val="00981A5A"/>
    <w:rsid w:val="009824C4"/>
    <w:rsid w:val="00982A1D"/>
    <w:rsid w:val="00984878"/>
    <w:rsid w:val="009849A7"/>
    <w:rsid w:val="009854C7"/>
    <w:rsid w:val="00985569"/>
    <w:rsid w:val="009864EB"/>
    <w:rsid w:val="00987FAC"/>
    <w:rsid w:val="00990969"/>
    <w:rsid w:val="009A05FF"/>
    <w:rsid w:val="009A0D07"/>
    <w:rsid w:val="009A26C5"/>
    <w:rsid w:val="009A40A5"/>
    <w:rsid w:val="009A43B7"/>
    <w:rsid w:val="009A4DE1"/>
    <w:rsid w:val="009A7027"/>
    <w:rsid w:val="009B3F23"/>
    <w:rsid w:val="009B42C0"/>
    <w:rsid w:val="009B457C"/>
    <w:rsid w:val="009B7D65"/>
    <w:rsid w:val="009C04AF"/>
    <w:rsid w:val="009C09AF"/>
    <w:rsid w:val="009C12B6"/>
    <w:rsid w:val="009C33E4"/>
    <w:rsid w:val="009C559A"/>
    <w:rsid w:val="009C569D"/>
    <w:rsid w:val="009C5D0C"/>
    <w:rsid w:val="009C6565"/>
    <w:rsid w:val="009D16AE"/>
    <w:rsid w:val="009D40E8"/>
    <w:rsid w:val="009D677A"/>
    <w:rsid w:val="009D7781"/>
    <w:rsid w:val="009E0D3B"/>
    <w:rsid w:val="009E2849"/>
    <w:rsid w:val="009E2B01"/>
    <w:rsid w:val="009E4C8F"/>
    <w:rsid w:val="009E7F27"/>
    <w:rsid w:val="009F02E3"/>
    <w:rsid w:val="009F26E9"/>
    <w:rsid w:val="009F2A15"/>
    <w:rsid w:val="009F32C3"/>
    <w:rsid w:val="009F430B"/>
    <w:rsid w:val="009F49A7"/>
    <w:rsid w:val="009F5440"/>
    <w:rsid w:val="009F5C46"/>
    <w:rsid w:val="009F73F1"/>
    <w:rsid w:val="009F758F"/>
    <w:rsid w:val="00A01194"/>
    <w:rsid w:val="00A01324"/>
    <w:rsid w:val="00A01D0B"/>
    <w:rsid w:val="00A05AC8"/>
    <w:rsid w:val="00A05DC8"/>
    <w:rsid w:val="00A0706C"/>
    <w:rsid w:val="00A070BE"/>
    <w:rsid w:val="00A1073A"/>
    <w:rsid w:val="00A128DF"/>
    <w:rsid w:val="00A14910"/>
    <w:rsid w:val="00A14DC6"/>
    <w:rsid w:val="00A16C5E"/>
    <w:rsid w:val="00A17F31"/>
    <w:rsid w:val="00A2087B"/>
    <w:rsid w:val="00A21BA7"/>
    <w:rsid w:val="00A22C9B"/>
    <w:rsid w:val="00A23B92"/>
    <w:rsid w:val="00A2685E"/>
    <w:rsid w:val="00A268B7"/>
    <w:rsid w:val="00A26EC5"/>
    <w:rsid w:val="00A2754A"/>
    <w:rsid w:val="00A31970"/>
    <w:rsid w:val="00A31AD6"/>
    <w:rsid w:val="00A31BEF"/>
    <w:rsid w:val="00A32EE4"/>
    <w:rsid w:val="00A33879"/>
    <w:rsid w:val="00A33DBD"/>
    <w:rsid w:val="00A34AF6"/>
    <w:rsid w:val="00A360FF"/>
    <w:rsid w:val="00A37675"/>
    <w:rsid w:val="00A37F60"/>
    <w:rsid w:val="00A45198"/>
    <w:rsid w:val="00A46349"/>
    <w:rsid w:val="00A474D5"/>
    <w:rsid w:val="00A50A66"/>
    <w:rsid w:val="00A55A79"/>
    <w:rsid w:val="00A560E0"/>
    <w:rsid w:val="00A577F1"/>
    <w:rsid w:val="00A616EF"/>
    <w:rsid w:val="00A624F0"/>
    <w:rsid w:val="00A63BFF"/>
    <w:rsid w:val="00A63DE0"/>
    <w:rsid w:val="00A63F68"/>
    <w:rsid w:val="00A67B1F"/>
    <w:rsid w:val="00A71F60"/>
    <w:rsid w:val="00A723AD"/>
    <w:rsid w:val="00A72945"/>
    <w:rsid w:val="00A73C2D"/>
    <w:rsid w:val="00A743F2"/>
    <w:rsid w:val="00A7471A"/>
    <w:rsid w:val="00A769AE"/>
    <w:rsid w:val="00A80D3B"/>
    <w:rsid w:val="00A83B29"/>
    <w:rsid w:val="00A83CD4"/>
    <w:rsid w:val="00A84335"/>
    <w:rsid w:val="00A87760"/>
    <w:rsid w:val="00A91C3A"/>
    <w:rsid w:val="00A9294C"/>
    <w:rsid w:val="00A94608"/>
    <w:rsid w:val="00AA001B"/>
    <w:rsid w:val="00AA0188"/>
    <w:rsid w:val="00AA0374"/>
    <w:rsid w:val="00AA26D6"/>
    <w:rsid w:val="00AA2E78"/>
    <w:rsid w:val="00AA30DA"/>
    <w:rsid w:val="00AA3986"/>
    <w:rsid w:val="00AA57C1"/>
    <w:rsid w:val="00AA7D04"/>
    <w:rsid w:val="00AA7D90"/>
    <w:rsid w:val="00AB2184"/>
    <w:rsid w:val="00AB6FF0"/>
    <w:rsid w:val="00AC1D63"/>
    <w:rsid w:val="00AC350A"/>
    <w:rsid w:val="00AC38A0"/>
    <w:rsid w:val="00AC42E1"/>
    <w:rsid w:val="00AC4467"/>
    <w:rsid w:val="00AC4AED"/>
    <w:rsid w:val="00AC5564"/>
    <w:rsid w:val="00AC5832"/>
    <w:rsid w:val="00AC59BE"/>
    <w:rsid w:val="00AC6309"/>
    <w:rsid w:val="00AD0244"/>
    <w:rsid w:val="00AD039B"/>
    <w:rsid w:val="00AD06A7"/>
    <w:rsid w:val="00AD09A9"/>
    <w:rsid w:val="00AD273D"/>
    <w:rsid w:val="00AD3827"/>
    <w:rsid w:val="00AD39E2"/>
    <w:rsid w:val="00AD3CBC"/>
    <w:rsid w:val="00AD58E7"/>
    <w:rsid w:val="00AD7DFF"/>
    <w:rsid w:val="00AE2648"/>
    <w:rsid w:val="00AE5169"/>
    <w:rsid w:val="00AE7BBF"/>
    <w:rsid w:val="00AF4A83"/>
    <w:rsid w:val="00AF4C9A"/>
    <w:rsid w:val="00AF4F44"/>
    <w:rsid w:val="00AF50B8"/>
    <w:rsid w:val="00AF714F"/>
    <w:rsid w:val="00B020F6"/>
    <w:rsid w:val="00B02332"/>
    <w:rsid w:val="00B03268"/>
    <w:rsid w:val="00B03C68"/>
    <w:rsid w:val="00B050C7"/>
    <w:rsid w:val="00B05421"/>
    <w:rsid w:val="00B1135C"/>
    <w:rsid w:val="00B129C6"/>
    <w:rsid w:val="00B12ABB"/>
    <w:rsid w:val="00B13B14"/>
    <w:rsid w:val="00B14425"/>
    <w:rsid w:val="00B14D20"/>
    <w:rsid w:val="00B1664F"/>
    <w:rsid w:val="00B170F8"/>
    <w:rsid w:val="00B171A9"/>
    <w:rsid w:val="00B1721F"/>
    <w:rsid w:val="00B17F84"/>
    <w:rsid w:val="00B23119"/>
    <w:rsid w:val="00B25A8E"/>
    <w:rsid w:val="00B26854"/>
    <w:rsid w:val="00B2692E"/>
    <w:rsid w:val="00B3037C"/>
    <w:rsid w:val="00B30B7C"/>
    <w:rsid w:val="00B32663"/>
    <w:rsid w:val="00B32B3E"/>
    <w:rsid w:val="00B3410D"/>
    <w:rsid w:val="00B34D81"/>
    <w:rsid w:val="00B352C0"/>
    <w:rsid w:val="00B36487"/>
    <w:rsid w:val="00B36E24"/>
    <w:rsid w:val="00B3789B"/>
    <w:rsid w:val="00B40705"/>
    <w:rsid w:val="00B4094D"/>
    <w:rsid w:val="00B427CE"/>
    <w:rsid w:val="00B4553A"/>
    <w:rsid w:val="00B46C35"/>
    <w:rsid w:val="00B50C7F"/>
    <w:rsid w:val="00B50DE5"/>
    <w:rsid w:val="00B51CFB"/>
    <w:rsid w:val="00B51F34"/>
    <w:rsid w:val="00B5316E"/>
    <w:rsid w:val="00B53B5B"/>
    <w:rsid w:val="00B54934"/>
    <w:rsid w:val="00B60813"/>
    <w:rsid w:val="00B61498"/>
    <w:rsid w:val="00B6292B"/>
    <w:rsid w:val="00B62FA9"/>
    <w:rsid w:val="00B63FF9"/>
    <w:rsid w:val="00B66EE1"/>
    <w:rsid w:val="00B71609"/>
    <w:rsid w:val="00B721F0"/>
    <w:rsid w:val="00B727A3"/>
    <w:rsid w:val="00B86D5E"/>
    <w:rsid w:val="00B9184C"/>
    <w:rsid w:val="00B91D55"/>
    <w:rsid w:val="00B92640"/>
    <w:rsid w:val="00B93D71"/>
    <w:rsid w:val="00B95A36"/>
    <w:rsid w:val="00BA0FE4"/>
    <w:rsid w:val="00BA1894"/>
    <w:rsid w:val="00BA1F19"/>
    <w:rsid w:val="00BA2652"/>
    <w:rsid w:val="00BA470A"/>
    <w:rsid w:val="00BA5B5E"/>
    <w:rsid w:val="00BA74C0"/>
    <w:rsid w:val="00BB190B"/>
    <w:rsid w:val="00BB5B20"/>
    <w:rsid w:val="00BB5B45"/>
    <w:rsid w:val="00BC0569"/>
    <w:rsid w:val="00BC2DEB"/>
    <w:rsid w:val="00BD18B5"/>
    <w:rsid w:val="00BD2629"/>
    <w:rsid w:val="00BD3784"/>
    <w:rsid w:val="00BD3808"/>
    <w:rsid w:val="00BD5144"/>
    <w:rsid w:val="00BE265C"/>
    <w:rsid w:val="00BE3ABB"/>
    <w:rsid w:val="00BE44E5"/>
    <w:rsid w:val="00BE6DF6"/>
    <w:rsid w:val="00BE734C"/>
    <w:rsid w:val="00BF0246"/>
    <w:rsid w:val="00BF2557"/>
    <w:rsid w:val="00BF31A5"/>
    <w:rsid w:val="00BF66EC"/>
    <w:rsid w:val="00BF74D5"/>
    <w:rsid w:val="00BF7F11"/>
    <w:rsid w:val="00C00383"/>
    <w:rsid w:val="00C01939"/>
    <w:rsid w:val="00C01B35"/>
    <w:rsid w:val="00C01B95"/>
    <w:rsid w:val="00C02C77"/>
    <w:rsid w:val="00C03635"/>
    <w:rsid w:val="00C04B8D"/>
    <w:rsid w:val="00C0516C"/>
    <w:rsid w:val="00C053B5"/>
    <w:rsid w:val="00C0542D"/>
    <w:rsid w:val="00C063ED"/>
    <w:rsid w:val="00C06DA6"/>
    <w:rsid w:val="00C0717F"/>
    <w:rsid w:val="00C10479"/>
    <w:rsid w:val="00C10D41"/>
    <w:rsid w:val="00C11403"/>
    <w:rsid w:val="00C11759"/>
    <w:rsid w:val="00C14A77"/>
    <w:rsid w:val="00C16A0F"/>
    <w:rsid w:val="00C16F71"/>
    <w:rsid w:val="00C24983"/>
    <w:rsid w:val="00C2584C"/>
    <w:rsid w:val="00C311E6"/>
    <w:rsid w:val="00C31C3B"/>
    <w:rsid w:val="00C3705A"/>
    <w:rsid w:val="00C42AEE"/>
    <w:rsid w:val="00C43EA2"/>
    <w:rsid w:val="00C45D68"/>
    <w:rsid w:val="00C513BF"/>
    <w:rsid w:val="00C51E1B"/>
    <w:rsid w:val="00C52ED5"/>
    <w:rsid w:val="00C52EF9"/>
    <w:rsid w:val="00C54830"/>
    <w:rsid w:val="00C55F5F"/>
    <w:rsid w:val="00C56652"/>
    <w:rsid w:val="00C57193"/>
    <w:rsid w:val="00C57552"/>
    <w:rsid w:val="00C610CF"/>
    <w:rsid w:val="00C64B78"/>
    <w:rsid w:val="00C6505C"/>
    <w:rsid w:val="00C75022"/>
    <w:rsid w:val="00C7755D"/>
    <w:rsid w:val="00C8055A"/>
    <w:rsid w:val="00C80EC1"/>
    <w:rsid w:val="00C81989"/>
    <w:rsid w:val="00C81E5F"/>
    <w:rsid w:val="00C82B98"/>
    <w:rsid w:val="00C838BB"/>
    <w:rsid w:val="00C84477"/>
    <w:rsid w:val="00C873A4"/>
    <w:rsid w:val="00C901B8"/>
    <w:rsid w:val="00C930C7"/>
    <w:rsid w:val="00C93C5E"/>
    <w:rsid w:val="00C93E36"/>
    <w:rsid w:val="00C9620E"/>
    <w:rsid w:val="00CA0ED0"/>
    <w:rsid w:val="00CA1A1D"/>
    <w:rsid w:val="00CA2572"/>
    <w:rsid w:val="00CA3076"/>
    <w:rsid w:val="00CA52EB"/>
    <w:rsid w:val="00CA768C"/>
    <w:rsid w:val="00CA7A36"/>
    <w:rsid w:val="00CB0326"/>
    <w:rsid w:val="00CB1FC2"/>
    <w:rsid w:val="00CB580C"/>
    <w:rsid w:val="00CB630C"/>
    <w:rsid w:val="00CB658A"/>
    <w:rsid w:val="00CB696A"/>
    <w:rsid w:val="00CC2212"/>
    <w:rsid w:val="00CC2659"/>
    <w:rsid w:val="00CC2B42"/>
    <w:rsid w:val="00CC3F35"/>
    <w:rsid w:val="00CC6583"/>
    <w:rsid w:val="00CD013D"/>
    <w:rsid w:val="00CD16A4"/>
    <w:rsid w:val="00CD3A22"/>
    <w:rsid w:val="00CD4077"/>
    <w:rsid w:val="00CD4785"/>
    <w:rsid w:val="00CD4F98"/>
    <w:rsid w:val="00CD6571"/>
    <w:rsid w:val="00CD6A67"/>
    <w:rsid w:val="00CE2D93"/>
    <w:rsid w:val="00CE39B3"/>
    <w:rsid w:val="00CE40C3"/>
    <w:rsid w:val="00CE4905"/>
    <w:rsid w:val="00CE5061"/>
    <w:rsid w:val="00CE6255"/>
    <w:rsid w:val="00CE68AD"/>
    <w:rsid w:val="00CE7DD6"/>
    <w:rsid w:val="00CF1A29"/>
    <w:rsid w:val="00CF2687"/>
    <w:rsid w:val="00CF70B5"/>
    <w:rsid w:val="00D01443"/>
    <w:rsid w:val="00D03C4B"/>
    <w:rsid w:val="00D03E55"/>
    <w:rsid w:val="00D0516A"/>
    <w:rsid w:val="00D0531A"/>
    <w:rsid w:val="00D11ED7"/>
    <w:rsid w:val="00D12A8F"/>
    <w:rsid w:val="00D15737"/>
    <w:rsid w:val="00D16F03"/>
    <w:rsid w:val="00D17277"/>
    <w:rsid w:val="00D21268"/>
    <w:rsid w:val="00D21569"/>
    <w:rsid w:val="00D237DE"/>
    <w:rsid w:val="00D2613F"/>
    <w:rsid w:val="00D26B9F"/>
    <w:rsid w:val="00D26FF8"/>
    <w:rsid w:val="00D270C3"/>
    <w:rsid w:val="00D272C5"/>
    <w:rsid w:val="00D30521"/>
    <w:rsid w:val="00D33840"/>
    <w:rsid w:val="00D34320"/>
    <w:rsid w:val="00D357A2"/>
    <w:rsid w:val="00D36C71"/>
    <w:rsid w:val="00D40527"/>
    <w:rsid w:val="00D40E6F"/>
    <w:rsid w:val="00D41DC3"/>
    <w:rsid w:val="00D43FFA"/>
    <w:rsid w:val="00D468A5"/>
    <w:rsid w:val="00D472EA"/>
    <w:rsid w:val="00D50BDB"/>
    <w:rsid w:val="00D54AE0"/>
    <w:rsid w:val="00D561E9"/>
    <w:rsid w:val="00D60402"/>
    <w:rsid w:val="00D613BF"/>
    <w:rsid w:val="00D6153D"/>
    <w:rsid w:val="00D63345"/>
    <w:rsid w:val="00D637A0"/>
    <w:rsid w:val="00D65502"/>
    <w:rsid w:val="00D6597E"/>
    <w:rsid w:val="00D70161"/>
    <w:rsid w:val="00D7062D"/>
    <w:rsid w:val="00D71E57"/>
    <w:rsid w:val="00D733A1"/>
    <w:rsid w:val="00D73F4D"/>
    <w:rsid w:val="00D746DC"/>
    <w:rsid w:val="00D75683"/>
    <w:rsid w:val="00D764AE"/>
    <w:rsid w:val="00D80849"/>
    <w:rsid w:val="00D82575"/>
    <w:rsid w:val="00D9031F"/>
    <w:rsid w:val="00D927C5"/>
    <w:rsid w:val="00D946DC"/>
    <w:rsid w:val="00D97D8E"/>
    <w:rsid w:val="00DA13B1"/>
    <w:rsid w:val="00DA177A"/>
    <w:rsid w:val="00DA2416"/>
    <w:rsid w:val="00DA3EBB"/>
    <w:rsid w:val="00DA485A"/>
    <w:rsid w:val="00DA7D37"/>
    <w:rsid w:val="00DB05BB"/>
    <w:rsid w:val="00DB1657"/>
    <w:rsid w:val="00DB22D9"/>
    <w:rsid w:val="00DB4DF0"/>
    <w:rsid w:val="00DB5A72"/>
    <w:rsid w:val="00DB60CE"/>
    <w:rsid w:val="00DB6DA8"/>
    <w:rsid w:val="00DC065E"/>
    <w:rsid w:val="00DC2306"/>
    <w:rsid w:val="00DC619E"/>
    <w:rsid w:val="00DD0639"/>
    <w:rsid w:val="00DD0758"/>
    <w:rsid w:val="00DD07A1"/>
    <w:rsid w:val="00DD0F01"/>
    <w:rsid w:val="00DD129C"/>
    <w:rsid w:val="00DD2EED"/>
    <w:rsid w:val="00DD6E84"/>
    <w:rsid w:val="00DD77C4"/>
    <w:rsid w:val="00DE0D9C"/>
    <w:rsid w:val="00DE2276"/>
    <w:rsid w:val="00DE2A19"/>
    <w:rsid w:val="00DE4504"/>
    <w:rsid w:val="00DE5ABA"/>
    <w:rsid w:val="00DE62E5"/>
    <w:rsid w:val="00DE7147"/>
    <w:rsid w:val="00DF1CB3"/>
    <w:rsid w:val="00DF2A53"/>
    <w:rsid w:val="00DF46CF"/>
    <w:rsid w:val="00E02387"/>
    <w:rsid w:val="00E06200"/>
    <w:rsid w:val="00E10E49"/>
    <w:rsid w:val="00E144B8"/>
    <w:rsid w:val="00E144C9"/>
    <w:rsid w:val="00E14F9F"/>
    <w:rsid w:val="00E17088"/>
    <w:rsid w:val="00E20A1B"/>
    <w:rsid w:val="00E22E8F"/>
    <w:rsid w:val="00E23E0C"/>
    <w:rsid w:val="00E23F51"/>
    <w:rsid w:val="00E24F00"/>
    <w:rsid w:val="00E25D7E"/>
    <w:rsid w:val="00E30067"/>
    <w:rsid w:val="00E319C8"/>
    <w:rsid w:val="00E32CB1"/>
    <w:rsid w:val="00E33FDA"/>
    <w:rsid w:val="00E36644"/>
    <w:rsid w:val="00E36AAE"/>
    <w:rsid w:val="00E37F09"/>
    <w:rsid w:val="00E425A1"/>
    <w:rsid w:val="00E5165E"/>
    <w:rsid w:val="00E51B59"/>
    <w:rsid w:val="00E520AC"/>
    <w:rsid w:val="00E56D9E"/>
    <w:rsid w:val="00E60473"/>
    <w:rsid w:val="00E633D9"/>
    <w:rsid w:val="00E64B31"/>
    <w:rsid w:val="00E6759A"/>
    <w:rsid w:val="00E705F8"/>
    <w:rsid w:val="00E72EC4"/>
    <w:rsid w:val="00E73200"/>
    <w:rsid w:val="00E7345F"/>
    <w:rsid w:val="00E75BF7"/>
    <w:rsid w:val="00E80F85"/>
    <w:rsid w:val="00E81A37"/>
    <w:rsid w:val="00E81FA8"/>
    <w:rsid w:val="00E828CA"/>
    <w:rsid w:val="00E8298E"/>
    <w:rsid w:val="00E83CE6"/>
    <w:rsid w:val="00E86E12"/>
    <w:rsid w:val="00E908C7"/>
    <w:rsid w:val="00E909F3"/>
    <w:rsid w:val="00E90BA2"/>
    <w:rsid w:val="00E9182E"/>
    <w:rsid w:val="00E91C71"/>
    <w:rsid w:val="00E924E0"/>
    <w:rsid w:val="00E9294A"/>
    <w:rsid w:val="00E94A58"/>
    <w:rsid w:val="00E9642F"/>
    <w:rsid w:val="00EA1B70"/>
    <w:rsid w:val="00EA1CFE"/>
    <w:rsid w:val="00EA3EB3"/>
    <w:rsid w:val="00EA5108"/>
    <w:rsid w:val="00EA6E48"/>
    <w:rsid w:val="00EA713A"/>
    <w:rsid w:val="00EB03EE"/>
    <w:rsid w:val="00EB1AD5"/>
    <w:rsid w:val="00EB24D0"/>
    <w:rsid w:val="00EB2F36"/>
    <w:rsid w:val="00EB3A6E"/>
    <w:rsid w:val="00EB582B"/>
    <w:rsid w:val="00EB7AD5"/>
    <w:rsid w:val="00EB7F4A"/>
    <w:rsid w:val="00EC02E9"/>
    <w:rsid w:val="00EC10AE"/>
    <w:rsid w:val="00EC2781"/>
    <w:rsid w:val="00EC45DF"/>
    <w:rsid w:val="00EC4D7A"/>
    <w:rsid w:val="00EC5C5A"/>
    <w:rsid w:val="00EC5E2D"/>
    <w:rsid w:val="00EC6475"/>
    <w:rsid w:val="00EC6A74"/>
    <w:rsid w:val="00EC6EFA"/>
    <w:rsid w:val="00ED0CD0"/>
    <w:rsid w:val="00ED2B64"/>
    <w:rsid w:val="00ED2D0B"/>
    <w:rsid w:val="00ED4A7A"/>
    <w:rsid w:val="00ED4AA7"/>
    <w:rsid w:val="00ED6212"/>
    <w:rsid w:val="00ED6A3D"/>
    <w:rsid w:val="00EE0DE9"/>
    <w:rsid w:val="00EE1C06"/>
    <w:rsid w:val="00EE2329"/>
    <w:rsid w:val="00EE4EA0"/>
    <w:rsid w:val="00EE6341"/>
    <w:rsid w:val="00EE7EDC"/>
    <w:rsid w:val="00EF1C0B"/>
    <w:rsid w:val="00EF3A64"/>
    <w:rsid w:val="00EF5C2A"/>
    <w:rsid w:val="00EF671E"/>
    <w:rsid w:val="00F0176B"/>
    <w:rsid w:val="00F03E7B"/>
    <w:rsid w:val="00F03F91"/>
    <w:rsid w:val="00F05B7D"/>
    <w:rsid w:val="00F07262"/>
    <w:rsid w:val="00F072B2"/>
    <w:rsid w:val="00F1038F"/>
    <w:rsid w:val="00F103D5"/>
    <w:rsid w:val="00F12350"/>
    <w:rsid w:val="00F1235B"/>
    <w:rsid w:val="00F1256C"/>
    <w:rsid w:val="00F14440"/>
    <w:rsid w:val="00F147C8"/>
    <w:rsid w:val="00F14875"/>
    <w:rsid w:val="00F1505C"/>
    <w:rsid w:val="00F206F0"/>
    <w:rsid w:val="00F20BB7"/>
    <w:rsid w:val="00F216DA"/>
    <w:rsid w:val="00F21B32"/>
    <w:rsid w:val="00F21BD9"/>
    <w:rsid w:val="00F22D7B"/>
    <w:rsid w:val="00F25E3E"/>
    <w:rsid w:val="00F27D44"/>
    <w:rsid w:val="00F30206"/>
    <w:rsid w:val="00F30490"/>
    <w:rsid w:val="00F3124B"/>
    <w:rsid w:val="00F34632"/>
    <w:rsid w:val="00F3567F"/>
    <w:rsid w:val="00F367AD"/>
    <w:rsid w:val="00F367ED"/>
    <w:rsid w:val="00F37558"/>
    <w:rsid w:val="00F37762"/>
    <w:rsid w:val="00F4317A"/>
    <w:rsid w:val="00F46864"/>
    <w:rsid w:val="00F47A4A"/>
    <w:rsid w:val="00F52381"/>
    <w:rsid w:val="00F528ED"/>
    <w:rsid w:val="00F53399"/>
    <w:rsid w:val="00F54152"/>
    <w:rsid w:val="00F551B3"/>
    <w:rsid w:val="00F60D50"/>
    <w:rsid w:val="00F62803"/>
    <w:rsid w:val="00F634DB"/>
    <w:rsid w:val="00F6460C"/>
    <w:rsid w:val="00F64C95"/>
    <w:rsid w:val="00F65D86"/>
    <w:rsid w:val="00F70CF4"/>
    <w:rsid w:val="00F72055"/>
    <w:rsid w:val="00F72E72"/>
    <w:rsid w:val="00F7318F"/>
    <w:rsid w:val="00F760A0"/>
    <w:rsid w:val="00F76DB7"/>
    <w:rsid w:val="00F770C8"/>
    <w:rsid w:val="00F800C6"/>
    <w:rsid w:val="00F8163B"/>
    <w:rsid w:val="00F8199E"/>
    <w:rsid w:val="00F82FFA"/>
    <w:rsid w:val="00F84B56"/>
    <w:rsid w:val="00F86210"/>
    <w:rsid w:val="00F872CF"/>
    <w:rsid w:val="00F87BA3"/>
    <w:rsid w:val="00F91DE1"/>
    <w:rsid w:val="00F96546"/>
    <w:rsid w:val="00FA3A9C"/>
    <w:rsid w:val="00FA46BC"/>
    <w:rsid w:val="00FA4A2E"/>
    <w:rsid w:val="00FA571C"/>
    <w:rsid w:val="00FA5C82"/>
    <w:rsid w:val="00FA6075"/>
    <w:rsid w:val="00FB0165"/>
    <w:rsid w:val="00FB3262"/>
    <w:rsid w:val="00FB3B85"/>
    <w:rsid w:val="00FB40A5"/>
    <w:rsid w:val="00FB49D3"/>
    <w:rsid w:val="00FB6277"/>
    <w:rsid w:val="00FB64A7"/>
    <w:rsid w:val="00FC0D57"/>
    <w:rsid w:val="00FC3854"/>
    <w:rsid w:val="00FC3E11"/>
    <w:rsid w:val="00FC4315"/>
    <w:rsid w:val="00FC4A5C"/>
    <w:rsid w:val="00FC538E"/>
    <w:rsid w:val="00FC761F"/>
    <w:rsid w:val="00FD1504"/>
    <w:rsid w:val="00FD22B6"/>
    <w:rsid w:val="00FD2402"/>
    <w:rsid w:val="00FD34E0"/>
    <w:rsid w:val="00FD5D3D"/>
    <w:rsid w:val="00FD6556"/>
    <w:rsid w:val="00FE0123"/>
    <w:rsid w:val="00FE3D5C"/>
    <w:rsid w:val="00FF04AC"/>
    <w:rsid w:val="00FF13A6"/>
    <w:rsid w:val="00FF195D"/>
    <w:rsid w:val="00FF3218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50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FE"/>
  </w:style>
  <w:style w:type="paragraph" w:styleId="1">
    <w:name w:val="heading 1"/>
    <w:basedOn w:val="a"/>
    <w:next w:val="a"/>
    <w:link w:val="10"/>
    <w:uiPriority w:val="9"/>
    <w:qFormat/>
    <w:rsid w:val="00654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12A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11D"/>
  </w:style>
  <w:style w:type="paragraph" w:styleId="a5">
    <w:name w:val="footer"/>
    <w:basedOn w:val="a"/>
    <w:link w:val="a6"/>
    <w:uiPriority w:val="99"/>
    <w:unhideWhenUsed/>
    <w:rsid w:val="0028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11D"/>
  </w:style>
  <w:style w:type="character" w:styleId="a7">
    <w:name w:val="footnote reference"/>
    <w:uiPriority w:val="99"/>
    <w:semiHidden/>
    <w:rsid w:val="005D26DC"/>
    <w:rPr>
      <w:vertAlign w:val="superscript"/>
    </w:rPr>
  </w:style>
  <w:style w:type="paragraph" w:customStyle="1" w:styleId="ConsPlusNormal">
    <w:name w:val="ConsPlusNormal"/>
    <w:link w:val="ConsPlusNormal1"/>
    <w:qFormat/>
    <w:rsid w:val="005D26D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5D26DC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C31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D63345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9F54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F5440"/>
    <w:rPr>
      <w:sz w:val="20"/>
      <w:szCs w:val="20"/>
    </w:rPr>
  </w:style>
  <w:style w:type="table" w:customStyle="1" w:styleId="11">
    <w:name w:val="Сетка таблицы1"/>
    <w:basedOn w:val="a1"/>
    <w:next w:val="a8"/>
    <w:uiPriority w:val="39"/>
    <w:rsid w:val="00B14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39"/>
    <w:rsid w:val="00514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D0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0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0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0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0F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0F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0F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654E5E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54E5E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B71609"/>
    <w:pPr>
      <w:tabs>
        <w:tab w:val="right" w:leader="dot" w:pos="10195"/>
      </w:tabs>
      <w:spacing w:afterLines="40" w:after="96" w:line="240" w:lineRule="auto"/>
    </w:pPr>
    <w:rPr>
      <w:rFonts w:ascii="Times New Roman" w:eastAsia="Times New Roman" w:hAnsi="Times New Roman" w:cs="Times New Roman"/>
      <w:noProof/>
      <w:spacing w:val="-8"/>
      <w:kern w:val="28"/>
      <w:sz w:val="24"/>
      <w:szCs w:val="24"/>
      <w:lang w:eastAsia="x-none"/>
    </w:rPr>
  </w:style>
  <w:style w:type="paragraph" w:styleId="31">
    <w:name w:val="toc 3"/>
    <w:basedOn w:val="a"/>
    <w:next w:val="a"/>
    <w:autoRedefine/>
    <w:uiPriority w:val="39"/>
    <w:unhideWhenUsed/>
    <w:rsid w:val="000C5EF7"/>
    <w:pPr>
      <w:tabs>
        <w:tab w:val="right" w:leader="dot" w:pos="10195"/>
      </w:tabs>
      <w:spacing w:afterLines="40" w:after="96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54E5E"/>
    <w:rPr>
      <w:color w:val="0563C1" w:themeColor="hyperlink"/>
      <w:u w:val="single"/>
    </w:rPr>
  </w:style>
  <w:style w:type="paragraph" w:customStyle="1" w:styleId="310">
    <w:name w:val="Заголовок 3_1"/>
    <w:basedOn w:val="3"/>
    <w:next w:val="a"/>
    <w:link w:val="311"/>
    <w:autoRedefine/>
    <w:rsid w:val="00DC2306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b/>
      <w:color w:val="auto"/>
      <w:kern w:val="28"/>
      <w:sz w:val="28"/>
      <w:szCs w:val="28"/>
      <w:lang w:eastAsia="ar-SA"/>
    </w:rPr>
  </w:style>
  <w:style w:type="character" w:customStyle="1" w:styleId="311">
    <w:name w:val="Заголовок 3_1 Знак"/>
    <w:link w:val="310"/>
    <w:locked/>
    <w:rsid w:val="00DC2306"/>
    <w:rPr>
      <w:rFonts w:ascii="Times New Roman" w:eastAsia="Times New Roman" w:hAnsi="Times New Roman" w:cs="Times New Roman"/>
      <w:b/>
      <w:kern w:val="28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12A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2">
    <w:name w:val="Заголовок 3 Знак1"/>
    <w:rsid w:val="00BD2629"/>
    <w:rPr>
      <w:rFonts w:ascii="Cambria" w:hAnsi="Cambria" w:cs="Cambria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657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32">
    <w:name w:val="Сетка таблицы3"/>
    <w:basedOn w:val="a1"/>
    <w:next w:val="a8"/>
    <w:uiPriority w:val="39"/>
    <w:rsid w:val="00295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39"/>
    <w:rsid w:val="00295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8"/>
    <w:uiPriority w:val="39"/>
    <w:rsid w:val="00BE73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3"/>
    <w:rsid w:val="006A4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link w:val="15"/>
    <w:rsid w:val="006A48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0">
    <w:name w:val="Другое_"/>
    <w:basedOn w:val="a0"/>
    <w:link w:val="af1"/>
    <w:rsid w:val="006A4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"/>
    <w:rsid w:val="006A480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Заголовок №1"/>
    <w:basedOn w:val="a"/>
    <w:link w:val="14"/>
    <w:rsid w:val="006A4808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Другое"/>
    <w:basedOn w:val="a"/>
    <w:link w:val="af0"/>
    <w:rsid w:val="006A480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Абзац списка Знак"/>
    <w:link w:val="a9"/>
    <w:uiPriority w:val="34"/>
    <w:locked/>
    <w:rsid w:val="00283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FE"/>
  </w:style>
  <w:style w:type="paragraph" w:styleId="1">
    <w:name w:val="heading 1"/>
    <w:basedOn w:val="a"/>
    <w:next w:val="a"/>
    <w:link w:val="10"/>
    <w:uiPriority w:val="9"/>
    <w:qFormat/>
    <w:rsid w:val="00654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12A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11D"/>
  </w:style>
  <w:style w:type="paragraph" w:styleId="a5">
    <w:name w:val="footer"/>
    <w:basedOn w:val="a"/>
    <w:link w:val="a6"/>
    <w:uiPriority w:val="99"/>
    <w:unhideWhenUsed/>
    <w:rsid w:val="0028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11D"/>
  </w:style>
  <w:style w:type="character" w:styleId="a7">
    <w:name w:val="footnote reference"/>
    <w:uiPriority w:val="99"/>
    <w:semiHidden/>
    <w:rsid w:val="005D26DC"/>
    <w:rPr>
      <w:vertAlign w:val="superscript"/>
    </w:rPr>
  </w:style>
  <w:style w:type="paragraph" w:customStyle="1" w:styleId="ConsPlusNormal">
    <w:name w:val="ConsPlusNormal"/>
    <w:link w:val="ConsPlusNormal1"/>
    <w:qFormat/>
    <w:rsid w:val="005D26D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5D26DC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C31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D63345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9F54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F5440"/>
    <w:rPr>
      <w:sz w:val="20"/>
      <w:szCs w:val="20"/>
    </w:rPr>
  </w:style>
  <w:style w:type="table" w:customStyle="1" w:styleId="11">
    <w:name w:val="Сетка таблицы1"/>
    <w:basedOn w:val="a1"/>
    <w:next w:val="a8"/>
    <w:uiPriority w:val="39"/>
    <w:rsid w:val="00B14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39"/>
    <w:rsid w:val="00514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D0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0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0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0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0F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0F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0F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654E5E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54E5E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B71609"/>
    <w:pPr>
      <w:tabs>
        <w:tab w:val="right" w:leader="dot" w:pos="10195"/>
      </w:tabs>
      <w:spacing w:afterLines="40" w:after="96" w:line="240" w:lineRule="auto"/>
    </w:pPr>
    <w:rPr>
      <w:rFonts w:ascii="Times New Roman" w:eastAsia="Times New Roman" w:hAnsi="Times New Roman" w:cs="Times New Roman"/>
      <w:noProof/>
      <w:spacing w:val="-8"/>
      <w:kern w:val="28"/>
      <w:sz w:val="24"/>
      <w:szCs w:val="24"/>
      <w:lang w:eastAsia="x-none"/>
    </w:rPr>
  </w:style>
  <w:style w:type="paragraph" w:styleId="31">
    <w:name w:val="toc 3"/>
    <w:basedOn w:val="a"/>
    <w:next w:val="a"/>
    <w:autoRedefine/>
    <w:uiPriority w:val="39"/>
    <w:unhideWhenUsed/>
    <w:rsid w:val="000C5EF7"/>
    <w:pPr>
      <w:tabs>
        <w:tab w:val="right" w:leader="dot" w:pos="10195"/>
      </w:tabs>
      <w:spacing w:afterLines="40" w:after="96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54E5E"/>
    <w:rPr>
      <w:color w:val="0563C1" w:themeColor="hyperlink"/>
      <w:u w:val="single"/>
    </w:rPr>
  </w:style>
  <w:style w:type="paragraph" w:customStyle="1" w:styleId="310">
    <w:name w:val="Заголовок 3_1"/>
    <w:basedOn w:val="3"/>
    <w:next w:val="a"/>
    <w:link w:val="311"/>
    <w:autoRedefine/>
    <w:rsid w:val="00DC2306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b/>
      <w:color w:val="auto"/>
      <w:kern w:val="28"/>
      <w:sz w:val="28"/>
      <w:szCs w:val="28"/>
      <w:lang w:eastAsia="ar-SA"/>
    </w:rPr>
  </w:style>
  <w:style w:type="character" w:customStyle="1" w:styleId="311">
    <w:name w:val="Заголовок 3_1 Знак"/>
    <w:link w:val="310"/>
    <w:locked/>
    <w:rsid w:val="00DC2306"/>
    <w:rPr>
      <w:rFonts w:ascii="Times New Roman" w:eastAsia="Times New Roman" w:hAnsi="Times New Roman" w:cs="Times New Roman"/>
      <w:b/>
      <w:kern w:val="28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12A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2">
    <w:name w:val="Заголовок 3 Знак1"/>
    <w:rsid w:val="00BD2629"/>
    <w:rPr>
      <w:rFonts w:ascii="Cambria" w:hAnsi="Cambria" w:cs="Cambria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657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32">
    <w:name w:val="Сетка таблицы3"/>
    <w:basedOn w:val="a1"/>
    <w:next w:val="a8"/>
    <w:uiPriority w:val="39"/>
    <w:rsid w:val="00295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39"/>
    <w:rsid w:val="00295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8"/>
    <w:uiPriority w:val="39"/>
    <w:rsid w:val="00BE73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3"/>
    <w:rsid w:val="006A4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link w:val="15"/>
    <w:rsid w:val="006A48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0">
    <w:name w:val="Другое_"/>
    <w:basedOn w:val="a0"/>
    <w:link w:val="af1"/>
    <w:rsid w:val="006A4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"/>
    <w:rsid w:val="006A480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Заголовок №1"/>
    <w:basedOn w:val="a"/>
    <w:link w:val="14"/>
    <w:rsid w:val="006A4808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Другое"/>
    <w:basedOn w:val="a"/>
    <w:link w:val="af0"/>
    <w:rsid w:val="006A480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Абзац списка Знак"/>
    <w:link w:val="a9"/>
    <w:uiPriority w:val="34"/>
    <w:locked/>
    <w:rsid w:val="0028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22927BF061982D1E94ABE6749F92F18B0279F48ACAA0975DDECCC5D330DC50E162BD60FE5D96A965DF9970C3089A8EF9E90573E4474E704s1W1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22927BF061982D1E94ABE6749F92F18B6219A4FA3A30975DDECCC5D330DC50E162BD60FE5D96A9657F9970C3089A8EF9E90573E4474E704s1W1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2927BF061982D1E94ABE6749F92F18B0209048ADA20975DDECCC5D330DC50E162BD60FE5D96A9451F9970C3089A8EF9E90573E4474E704s1W1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2927BF061982D1E94ABE6749F92F18B0269D4EABA00975DDECCC5D330DC50E042B8E03E7D074965CECC15D76sDW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22927BF061982D1E94ABE6749F92F18B0209F4DA3A00975DDECCC5D330DC50E162BD60FE5D96D9756F9970C3089A8EF9E90573E4474E704s1W1M" TargetMode="External"/><Relationship Id="rId10" Type="http://schemas.openxmlformats.org/officeDocument/2006/relationships/hyperlink" Target="consultantplus://offline/ref=822927BF061982D1E94ABE6749F92F18B0279D49ACA10975DDECCC5D330DC50E162BD60FE5D9699650F9970C3089A8EF9E90573E4474E704s1W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8D32EA5936362362AECBF27B7EFB1A173386611B72525B1735FF241CE6EDD2A988F20494137FF26A179FD92Ew1K5O" TargetMode="External"/><Relationship Id="rId14" Type="http://schemas.openxmlformats.org/officeDocument/2006/relationships/hyperlink" Target="consultantplus://offline/ref=822927BF061982D1E94ABE6749F92F18B0269D4FA3A60975DDECCC5D330DC50E162BD60DEDD96F9D00A3870879DEACF3978649345A74sEW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44E1-A3E0-41A1-9495-B0D68C49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19301</Words>
  <Characters>110019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Чудинова Анна Васильевна</dc:creator>
  <cp:lastModifiedBy>Елена Юрьевна Наумова</cp:lastModifiedBy>
  <cp:revision>2</cp:revision>
  <cp:lastPrinted>2022-04-20T08:54:00Z</cp:lastPrinted>
  <dcterms:created xsi:type="dcterms:W3CDTF">2023-09-19T13:28:00Z</dcterms:created>
  <dcterms:modified xsi:type="dcterms:W3CDTF">2023-09-19T13:28:00Z</dcterms:modified>
</cp:coreProperties>
</file>